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A1" w:rsidRDefault="00043DA1" w:rsidP="00043DA1">
      <w:pPr>
        <w:pStyle w:val="3"/>
      </w:pPr>
      <w:r>
        <w:rPr>
          <w:rFonts w:ascii="Monotype Corsiva" w:hAnsi="Monotype Corsiva"/>
          <w:i/>
          <w:iCs/>
          <w:sz w:val="110"/>
          <w:szCs w:val="110"/>
        </w:rPr>
        <w:t>Минский вестник</w:t>
      </w:r>
    </w:p>
    <w:p w:rsidR="00043DA1" w:rsidRPr="00602BAA" w:rsidRDefault="00043DA1" w:rsidP="00043DA1">
      <w:pPr>
        <w:pStyle w:val="3"/>
        <w:rPr>
          <w:rFonts w:cs="Arial"/>
          <w:sz w:val="24"/>
          <w:szCs w:val="24"/>
        </w:rPr>
      </w:pPr>
      <w:r w:rsidRPr="00602BAA">
        <w:rPr>
          <w:rFonts w:cs="Arial"/>
          <w:sz w:val="24"/>
          <w:szCs w:val="24"/>
        </w:rPr>
        <w:t>Информационный бюллетень</w:t>
      </w:r>
    </w:p>
    <w:p w:rsidR="00043DA1" w:rsidRPr="00602BAA" w:rsidRDefault="00043DA1" w:rsidP="00043DA1">
      <w:pPr>
        <w:pStyle w:val="af4"/>
        <w:spacing w:after="0"/>
        <w:jc w:val="center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>учредитель: Совет депутатов Минского сельского поселения</w:t>
      </w:r>
    </w:p>
    <w:p w:rsidR="00043DA1" w:rsidRPr="00602BAA" w:rsidRDefault="00043DA1" w:rsidP="00043DA1">
      <w:pPr>
        <w:pStyle w:val="af4"/>
        <w:spacing w:after="0"/>
        <w:jc w:val="center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>Костромского муниципального района Костромской области</w:t>
      </w:r>
    </w:p>
    <w:p w:rsidR="00043DA1" w:rsidRPr="00602BAA" w:rsidRDefault="00043DA1" w:rsidP="00043DA1">
      <w:pPr>
        <w:pStyle w:val="af4"/>
        <w:spacing w:after="0"/>
        <w:jc w:val="center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>_______________________________________________________________________________</w:t>
      </w:r>
    </w:p>
    <w:p w:rsidR="00043DA1" w:rsidRPr="00602BAA" w:rsidRDefault="00043DA1" w:rsidP="00043DA1">
      <w:pPr>
        <w:pStyle w:val="af4"/>
        <w:spacing w:after="0"/>
        <w:jc w:val="both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 xml:space="preserve">Газета выходит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3432F">
        <w:rPr>
          <w:rFonts w:ascii="Arial" w:hAnsi="Arial" w:cs="Arial"/>
          <w:b/>
          <w:bCs/>
        </w:rPr>
        <w:t xml:space="preserve">     </w:t>
      </w:r>
      <w:r w:rsidRPr="00602BAA">
        <w:rPr>
          <w:rFonts w:ascii="Arial" w:hAnsi="Arial" w:cs="Arial"/>
          <w:b/>
          <w:bCs/>
        </w:rPr>
        <w:t xml:space="preserve">№ </w:t>
      </w:r>
      <w:r>
        <w:rPr>
          <w:rFonts w:ascii="Arial" w:hAnsi="Arial" w:cs="Arial"/>
          <w:b/>
          <w:bCs/>
        </w:rPr>
        <w:t>14</w:t>
      </w:r>
      <w:r w:rsidRPr="00602BAA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22</w:t>
      </w:r>
      <w:r w:rsidRPr="00602BA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сентября </w:t>
      </w:r>
      <w:r w:rsidRPr="00602BAA">
        <w:rPr>
          <w:rFonts w:ascii="Arial" w:hAnsi="Arial" w:cs="Arial"/>
          <w:b/>
          <w:bCs/>
        </w:rPr>
        <w:t>2021 года</w:t>
      </w:r>
    </w:p>
    <w:p w:rsidR="00043DA1" w:rsidRDefault="00043DA1" w:rsidP="00043DA1">
      <w:pPr>
        <w:pStyle w:val="af5"/>
        <w:rPr>
          <w:rFonts w:ascii="Arial" w:hAnsi="Arial" w:cs="Arial"/>
          <w:b/>
          <w:spacing w:val="40"/>
          <w:sz w:val="24"/>
          <w:szCs w:val="24"/>
        </w:rPr>
      </w:pPr>
      <w:r w:rsidRPr="00602BAA">
        <w:rPr>
          <w:rFonts w:ascii="Arial" w:hAnsi="Arial" w:cs="Arial"/>
          <w:b/>
          <w:bCs/>
        </w:rPr>
        <w:t xml:space="preserve">с 27 июня 2006 года </w:t>
      </w:r>
      <w:r w:rsidRPr="00602BAA">
        <w:rPr>
          <w:rFonts w:ascii="Arial" w:hAnsi="Arial" w:cs="Arial"/>
          <w:b/>
          <w:bCs/>
        </w:rPr>
        <w:tab/>
      </w:r>
      <w:r w:rsidRPr="00602BAA">
        <w:rPr>
          <w:rFonts w:ascii="Arial" w:hAnsi="Arial" w:cs="Arial"/>
          <w:b/>
          <w:bCs/>
        </w:rPr>
        <w:tab/>
      </w:r>
      <w:r w:rsidRPr="00602BAA">
        <w:rPr>
          <w:rFonts w:ascii="Arial" w:hAnsi="Arial" w:cs="Arial"/>
          <w:b/>
          <w:bCs/>
        </w:rPr>
        <w:tab/>
      </w:r>
    </w:p>
    <w:p w:rsidR="002E5EAF" w:rsidRDefault="002E5EAF" w:rsidP="00A70144">
      <w:pPr>
        <w:widowControl w:val="0"/>
        <w:suppressAutoHyphens/>
        <w:autoSpaceDE w:val="0"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0144" w:rsidRPr="00A70144" w:rsidRDefault="00A70144" w:rsidP="00A70144">
      <w:pPr>
        <w:widowControl w:val="0"/>
        <w:numPr>
          <w:ilvl w:val="0"/>
          <w:numId w:val="5"/>
        </w:numPr>
        <w:tabs>
          <w:tab w:val="clear" w:pos="432"/>
          <w:tab w:val="num" w:pos="0"/>
        </w:tabs>
        <w:suppressAutoHyphens/>
        <w:autoSpaceDE w:val="0"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0144">
        <w:rPr>
          <w:rFonts w:eastAsia="Calibri"/>
          <w:b/>
          <w:bCs/>
          <w:sz w:val="28"/>
          <w:szCs w:val="28"/>
          <w:lang w:eastAsia="en-US"/>
        </w:rPr>
        <w:t xml:space="preserve">ИЗБИРАТЕЛЬНАЯ КОМИССИЯ </w:t>
      </w:r>
    </w:p>
    <w:p w:rsidR="00A70144" w:rsidRPr="00A70144" w:rsidRDefault="00A70144" w:rsidP="00A70144">
      <w:pPr>
        <w:widowControl w:val="0"/>
        <w:numPr>
          <w:ilvl w:val="0"/>
          <w:numId w:val="5"/>
        </w:numPr>
        <w:tabs>
          <w:tab w:val="clear" w:pos="432"/>
          <w:tab w:val="num" w:pos="0"/>
        </w:tabs>
        <w:suppressAutoHyphens/>
        <w:autoSpaceDE w:val="0"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0144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ОБРАЗОВАНИЯ </w:t>
      </w:r>
    </w:p>
    <w:p w:rsidR="00A70144" w:rsidRPr="00A70144" w:rsidRDefault="00A70144" w:rsidP="00A70144">
      <w:pPr>
        <w:widowControl w:val="0"/>
        <w:numPr>
          <w:ilvl w:val="0"/>
          <w:numId w:val="5"/>
        </w:numPr>
        <w:tabs>
          <w:tab w:val="clear" w:pos="432"/>
          <w:tab w:val="num" w:pos="0"/>
        </w:tabs>
        <w:suppressAutoHyphens/>
        <w:autoSpaceDE w:val="0"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0144">
        <w:rPr>
          <w:rFonts w:eastAsia="Calibri"/>
          <w:b/>
          <w:bCs/>
          <w:sz w:val="28"/>
          <w:szCs w:val="28"/>
          <w:lang w:eastAsia="en-US"/>
        </w:rPr>
        <w:t>МИНСКОЕ СЕЛЬСКОЕ ПОСЕЛЕНИЕ</w:t>
      </w:r>
    </w:p>
    <w:p w:rsidR="00A70144" w:rsidRPr="00A70144" w:rsidRDefault="00A70144" w:rsidP="00A70144">
      <w:pPr>
        <w:widowControl w:val="0"/>
        <w:numPr>
          <w:ilvl w:val="0"/>
          <w:numId w:val="5"/>
        </w:numPr>
        <w:tabs>
          <w:tab w:val="clear" w:pos="432"/>
          <w:tab w:val="num" w:pos="0"/>
        </w:tabs>
        <w:suppressAutoHyphens/>
        <w:autoSpaceDE w:val="0"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0144">
        <w:rPr>
          <w:rFonts w:eastAsia="Calibri"/>
          <w:b/>
          <w:bCs/>
          <w:sz w:val="28"/>
          <w:szCs w:val="28"/>
          <w:lang w:eastAsia="en-US"/>
        </w:rPr>
        <w:t xml:space="preserve">КОСТРОМСКОГО МУНИЦИПАЛЬНОГО РАЙОНА </w:t>
      </w:r>
    </w:p>
    <w:p w:rsidR="00A70144" w:rsidRPr="00A70144" w:rsidRDefault="00A70144" w:rsidP="00A70144">
      <w:pPr>
        <w:widowControl w:val="0"/>
        <w:numPr>
          <w:ilvl w:val="0"/>
          <w:numId w:val="5"/>
        </w:numPr>
        <w:tabs>
          <w:tab w:val="clear" w:pos="432"/>
          <w:tab w:val="num" w:pos="0"/>
        </w:tabs>
        <w:suppressAutoHyphens/>
        <w:autoSpaceDE w:val="0"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0144">
        <w:rPr>
          <w:rFonts w:eastAsia="Calibri"/>
          <w:b/>
          <w:bCs/>
          <w:sz w:val="28"/>
          <w:szCs w:val="28"/>
          <w:lang w:eastAsia="en-US"/>
        </w:rPr>
        <w:t>КОСТРОМСКОЙ ОБЛАСТИ</w:t>
      </w:r>
    </w:p>
    <w:p w:rsidR="00A70144" w:rsidRPr="00A70144" w:rsidRDefault="00A70144" w:rsidP="00A70144">
      <w:pPr>
        <w:suppressAutoHyphens/>
        <w:spacing w:after="200"/>
        <w:jc w:val="center"/>
        <w:rPr>
          <w:b/>
          <w:bCs/>
          <w:sz w:val="28"/>
          <w:szCs w:val="28"/>
        </w:rPr>
      </w:pPr>
    </w:p>
    <w:p w:rsidR="00A70144" w:rsidRPr="00A70144" w:rsidRDefault="00A70144" w:rsidP="00A70144">
      <w:pPr>
        <w:suppressAutoHyphens/>
        <w:spacing w:after="200"/>
        <w:jc w:val="center"/>
        <w:rPr>
          <w:b/>
        </w:rPr>
      </w:pPr>
      <w:r w:rsidRPr="00A70144">
        <w:rPr>
          <w:b/>
          <w:sz w:val="28"/>
          <w:szCs w:val="28"/>
        </w:rPr>
        <w:t>ПОСТАНОВЛЕНИЕ</w:t>
      </w:r>
    </w:p>
    <w:p w:rsidR="00A70144" w:rsidRPr="00A70144" w:rsidRDefault="00A70144" w:rsidP="00A70144">
      <w:pPr>
        <w:suppressAutoHyphens/>
        <w:spacing w:after="200"/>
      </w:pPr>
      <w:r w:rsidRPr="00A70144">
        <w:rPr>
          <w:sz w:val="28"/>
          <w:szCs w:val="28"/>
        </w:rPr>
        <w:t xml:space="preserve">от  «21»  сентября 2021 года                                                                         № </w:t>
      </w:r>
      <w:r>
        <w:rPr>
          <w:sz w:val="28"/>
          <w:szCs w:val="28"/>
        </w:rPr>
        <w:t>38</w:t>
      </w:r>
    </w:p>
    <w:p w:rsidR="00A70144" w:rsidRPr="00A70144" w:rsidRDefault="00A70144" w:rsidP="00A70144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spacing w:after="200" w:line="276" w:lineRule="auto"/>
        <w:ind w:left="0" w:firstLine="0"/>
        <w:jc w:val="center"/>
        <w:rPr>
          <w:b/>
          <w:bCs/>
          <w:iCs/>
          <w:sz w:val="16"/>
          <w:szCs w:val="16"/>
          <w:lang w:eastAsia="ru-RU"/>
        </w:rPr>
      </w:pPr>
    </w:p>
    <w:p w:rsidR="00A70144" w:rsidRPr="00A70144" w:rsidRDefault="00A70144" w:rsidP="00A70144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spacing w:after="200" w:line="276" w:lineRule="auto"/>
        <w:ind w:left="0" w:firstLine="0"/>
        <w:jc w:val="center"/>
        <w:rPr>
          <w:b/>
          <w:bCs/>
          <w:iCs/>
          <w:sz w:val="16"/>
          <w:szCs w:val="16"/>
          <w:lang w:eastAsia="ru-RU"/>
        </w:rPr>
      </w:pPr>
      <w:r w:rsidRPr="00A70144">
        <w:rPr>
          <w:rFonts w:eastAsia="Calibri"/>
          <w:sz w:val="28"/>
          <w:szCs w:val="28"/>
          <w:lang w:eastAsia="en-US"/>
        </w:rPr>
        <w:t xml:space="preserve">О результатах выборов </w:t>
      </w:r>
      <w:r w:rsidRPr="00A70144">
        <w:rPr>
          <w:bCs/>
          <w:sz w:val="28"/>
          <w:szCs w:val="28"/>
        </w:rPr>
        <w:t xml:space="preserve">главы  </w:t>
      </w:r>
      <w:r w:rsidRPr="00A70144">
        <w:rPr>
          <w:rFonts w:eastAsia="Calibri"/>
          <w:sz w:val="28"/>
          <w:szCs w:val="22"/>
          <w:lang w:eastAsia="en-US"/>
        </w:rPr>
        <w:t xml:space="preserve">Минского сельского поселения </w:t>
      </w:r>
    </w:p>
    <w:p w:rsidR="00A70144" w:rsidRPr="00A70144" w:rsidRDefault="00A70144" w:rsidP="00A70144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spacing w:after="200" w:line="276" w:lineRule="auto"/>
        <w:ind w:left="0" w:firstLine="0"/>
        <w:jc w:val="center"/>
        <w:rPr>
          <w:b/>
          <w:bCs/>
          <w:iCs/>
          <w:sz w:val="16"/>
          <w:szCs w:val="16"/>
          <w:lang w:eastAsia="ru-RU"/>
        </w:rPr>
      </w:pPr>
      <w:r w:rsidRPr="00A70144">
        <w:rPr>
          <w:rFonts w:eastAsia="Calibri"/>
          <w:sz w:val="28"/>
          <w:szCs w:val="22"/>
          <w:lang w:eastAsia="en-US"/>
        </w:rPr>
        <w:t>Костромского муниципального района Костромской области.</w:t>
      </w:r>
    </w:p>
    <w:p w:rsidR="00A70144" w:rsidRPr="00A70144" w:rsidRDefault="00A70144" w:rsidP="00A70144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spacing w:after="200" w:line="276" w:lineRule="auto"/>
        <w:ind w:left="0" w:firstLine="0"/>
        <w:jc w:val="center"/>
        <w:rPr>
          <w:rFonts w:eastAsia="Calibri"/>
          <w:bCs/>
          <w:spacing w:val="4"/>
          <w:sz w:val="28"/>
          <w:szCs w:val="28"/>
          <w:lang w:eastAsia="en-US"/>
        </w:rPr>
      </w:pPr>
      <w:r w:rsidRPr="00A70144">
        <w:rPr>
          <w:bCs/>
          <w:sz w:val="28"/>
          <w:szCs w:val="28"/>
        </w:rPr>
        <w:t xml:space="preserve">                     </w:t>
      </w:r>
    </w:p>
    <w:p w:rsidR="00A70144" w:rsidRPr="00A70144" w:rsidRDefault="00A70144" w:rsidP="00A70144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144">
        <w:rPr>
          <w:rFonts w:eastAsia="Calibri"/>
          <w:bCs/>
          <w:spacing w:val="4"/>
          <w:sz w:val="28"/>
          <w:szCs w:val="28"/>
          <w:lang w:eastAsia="en-US"/>
        </w:rPr>
        <w:t xml:space="preserve">В соответствии с </w:t>
      </w:r>
      <w:r w:rsidRPr="00A70144">
        <w:rPr>
          <w:rFonts w:eastAsia="Calibri"/>
          <w:bCs/>
          <w:spacing w:val="4"/>
          <w:sz w:val="28"/>
          <w:szCs w:val="26"/>
          <w:lang w:eastAsia="en-US"/>
        </w:rPr>
        <w:t xml:space="preserve">пунктом 10 статьи 24, статьей 70 Федерального закона № 67-ФЗ «Об основных гарантиях избирательных прав и права на участие в референдуме граждан Российской Федерации», статьей 42, частью 1 статьи 131, статьей 134 Избирательного кодекса Костромской области </w:t>
      </w:r>
      <w:r w:rsidRPr="00A70144">
        <w:rPr>
          <w:rFonts w:eastAsia="Calibri"/>
          <w:spacing w:val="4"/>
          <w:sz w:val="28"/>
          <w:szCs w:val="28"/>
          <w:lang w:eastAsia="en-US"/>
        </w:rPr>
        <w:t>избирательная комиссия муниципального образования</w:t>
      </w:r>
      <w:r w:rsidRPr="00A7014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70144">
        <w:rPr>
          <w:rFonts w:eastAsia="Calibri"/>
          <w:spacing w:val="4"/>
          <w:sz w:val="28"/>
          <w:szCs w:val="28"/>
          <w:lang w:eastAsia="en-US"/>
        </w:rPr>
        <w:t xml:space="preserve">Минское сельское поселение Костромского муниципального района Костромской области </w:t>
      </w:r>
      <w:r w:rsidRPr="00A70144">
        <w:rPr>
          <w:rFonts w:eastAsia="Calibri"/>
          <w:b/>
          <w:bCs/>
          <w:sz w:val="28"/>
          <w:szCs w:val="28"/>
          <w:lang w:eastAsia="en-US"/>
        </w:rPr>
        <w:t>постановляет:</w:t>
      </w:r>
    </w:p>
    <w:p w:rsidR="00A70144" w:rsidRPr="00A70144" w:rsidRDefault="00A70144" w:rsidP="00A70144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spacing w:after="200" w:line="360" w:lineRule="auto"/>
        <w:ind w:left="0" w:firstLine="709"/>
        <w:contextualSpacing/>
        <w:jc w:val="both"/>
        <w:rPr>
          <w:rFonts w:eastAsia="Calibri"/>
          <w:sz w:val="36"/>
          <w:szCs w:val="28"/>
          <w:lang w:eastAsia="en-US"/>
        </w:rPr>
      </w:pPr>
      <w:r w:rsidRPr="00A70144">
        <w:rPr>
          <w:rFonts w:eastAsia="Calibri"/>
          <w:sz w:val="28"/>
          <w:szCs w:val="26"/>
          <w:lang w:eastAsia="en-US"/>
        </w:rPr>
        <w:t xml:space="preserve">1. </w:t>
      </w:r>
      <w:r w:rsidRPr="00A70144">
        <w:rPr>
          <w:rFonts w:eastAsia="Calibri"/>
          <w:sz w:val="28"/>
          <w:szCs w:val="22"/>
          <w:lang w:eastAsia="en-US"/>
        </w:rPr>
        <w:t>Признать выборы главы Минского сельского поселения Костромского муниципального района Костромской области 19 сентября 2021 года состоявшимися и действительными.</w:t>
      </w:r>
    </w:p>
    <w:p w:rsidR="00A70144" w:rsidRPr="00A70144" w:rsidRDefault="00A70144" w:rsidP="00A7014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70144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2. </w:t>
      </w:r>
      <w:r w:rsidRPr="00A70144">
        <w:rPr>
          <w:color w:val="000000"/>
          <w:sz w:val="28"/>
          <w:szCs w:val="28"/>
          <w:lang w:eastAsia="ru-RU"/>
        </w:rPr>
        <w:t>Утвердить Протокол избирательной комиссии муниципального  образования</w:t>
      </w:r>
      <w:r w:rsidRPr="00A7014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70144">
        <w:rPr>
          <w:color w:val="000000"/>
          <w:sz w:val="28"/>
          <w:szCs w:val="28"/>
          <w:lang w:eastAsia="ru-RU"/>
        </w:rPr>
        <w:t xml:space="preserve">Минское  сельское  поселение  Костромского муниципального района Костромской области </w:t>
      </w:r>
      <w:r>
        <w:rPr>
          <w:rFonts w:eastAsia="Calibri"/>
          <w:color w:val="000000"/>
          <w:spacing w:val="2"/>
          <w:sz w:val="28"/>
          <w:szCs w:val="22"/>
          <w:lang w:eastAsia="en-US"/>
        </w:rPr>
        <w:t xml:space="preserve">( 17 часов 08 </w:t>
      </w:r>
      <w:r w:rsidRPr="00A70144">
        <w:rPr>
          <w:rFonts w:eastAsia="Calibri"/>
          <w:color w:val="000000"/>
          <w:spacing w:val="2"/>
          <w:sz w:val="28"/>
          <w:szCs w:val="22"/>
          <w:lang w:eastAsia="en-US"/>
        </w:rPr>
        <w:t xml:space="preserve"> минут) </w:t>
      </w:r>
      <w:r w:rsidRPr="00A70144">
        <w:rPr>
          <w:color w:val="000000"/>
          <w:sz w:val="28"/>
          <w:szCs w:val="28"/>
          <w:lang w:eastAsia="ru-RU"/>
        </w:rPr>
        <w:t>(приложение).</w:t>
      </w:r>
    </w:p>
    <w:p w:rsidR="00A70144" w:rsidRPr="00A70144" w:rsidRDefault="00A70144" w:rsidP="00A70144">
      <w:pPr>
        <w:spacing w:after="200" w:line="360" w:lineRule="auto"/>
        <w:ind w:firstLine="708"/>
        <w:jc w:val="both"/>
        <w:rPr>
          <w:sz w:val="28"/>
          <w:szCs w:val="28"/>
        </w:rPr>
      </w:pPr>
      <w:r w:rsidRPr="00A70144">
        <w:rPr>
          <w:color w:val="000000"/>
          <w:sz w:val="28"/>
          <w:szCs w:val="28"/>
          <w:lang w:eastAsia="ru-RU"/>
        </w:rPr>
        <w:t xml:space="preserve">3. </w:t>
      </w:r>
      <w:r w:rsidRPr="00A70144">
        <w:rPr>
          <w:sz w:val="28"/>
          <w:szCs w:val="28"/>
        </w:rPr>
        <w:t>Признать избранным главой Минского сельского поселения Костромского муниципального района Костромской Журавлева Николая Александровича, набравшего наибольшее число голосов избирателей.</w:t>
      </w:r>
    </w:p>
    <w:p w:rsidR="00A70144" w:rsidRPr="00A70144" w:rsidRDefault="00A70144" w:rsidP="00A70144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70144">
        <w:rPr>
          <w:bCs/>
          <w:sz w:val="28"/>
          <w:szCs w:val="28"/>
        </w:rPr>
        <w:t xml:space="preserve">4. Опубликовать настоящее постановление в  информационном бюллетене «Минский вестник» </w:t>
      </w:r>
      <w:r w:rsidRPr="00A70144">
        <w:rPr>
          <w:rFonts w:eastAsia="Calibri"/>
          <w:bCs/>
          <w:sz w:val="28"/>
          <w:szCs w:val="28"/>
          <w:lang w:eastAsia="en-US"/>
        </w:rPr>
        <w:t>и разместить настоящее постановление в разделе «Избирательная комиссия» на официальном сайте администрации Костромского муниципального района Костромской области в информационно-телекоммуникационной сети «Интернет». </w:t>
      </w:r>
    </w:p>
    <w:p w:rsidR="00A70144" w:rsidRPr="00A70144" w:rsidRDefault="00A70144" w:rsidP="00A70144">
      <w:pPr>
        <w:spacing w:line="360" w:lineRule="auto"/>
        <w:ind w:firstLine="709"/>
        <w:jc w:val="both"/>
        <w:rPr>
          <w:b/>
          <w:bCs/>
          <w:iCs/>
          <w:sz w:val="16"/>
          <w:szCs w:val="16"/>
          <w:lang w:eastAsia="ru-RU"/>
        </w:rPr>
      </w:pPr>
      <w:r w:rsidRPr="00A70144">
        <w:rPr>
          <w:rFonts w:eastAsia="Calibri"/>
          <w:sz w:val="28"/>
          <w:szCs w:val="28"/>
        </w:rPr>
        <w:t>5.</w:t>
      </w:r>
      <w:r w:rsidR="0011492F">
        <w:rPr>
          <w:rFonts w:eastAsia="Calibri"/>
          <w:sz w:val="28"/>
          <w:szCs w:val="28"/>
        </w:rPr>
        <w:t xml:space="preserve"> </w:t>
      </w:r>
      <w:r w:rsidRPr="00A70144">
        <w:rPr>
          <w:rFonts w:eastAsia="Calibri"/>
          <w:sz w:val="28"/>
          <w:szCs w:val="28"/>
        </w:rPr>
        <w:t xml:space="preserve">Возложить контроль за исполнением настоящего постановления на председателя избирательной комиссии муниципального образования </w:t>
      </w:r>
      <w:r w:rsidRPr="00A70144">
        <w:rPr>
          <w:rFonts w:eastAsia="Calibri"/>
          <w:sz w:val="28"/>
          <w:szCs w:val="22"/>
          <w:lang w:eastAsia="en-US"/>
        </w:rPr>
        <w:t>Минское сельское поселение Костромского муниципального района Костромской области Л. М. Максимову.</w:t>
      </w:r>
    </w:p>
    <w:p w:rsidR="00A70144" w:rsidRPr="00A70144" w:rsidRDefault="00A70144" w:rsidP="00A70144">
      <w:pPr>
        <w:widowControl w:val="0"/>
        <w:suppressAutoHyphens/>
        <w:autoSpaceDE w:val="0"/>
        <w:spacing w:after="120" w:line="100" w:lineRule="atLeast"/>
        <w:ind w:firstLine="686"/>
        <w:rPr>
          <w:spacing w:val="2"/>
          <w:sz w:val="28"/>
          <w:szCs w:val="28"/>
        </w:rPr>
      </w:pPr>
    </w:p>
    <w:p w:rsidR="00A70144" w:rsidRPr="00A70144" w:rsidRDefault="00A70144" w:rsidP="00A70144">
      <w:pPr>
        <w:widowControl w:val="0"/>
        <w:suppressAutoHyphens/>
        <w:autoSpaceDE w:val="0"/>
        <w:spacing w:after="120" w:line="100" w:lineRule="atLeast"/>
        <w:ind w:firstLine="686"/>
        <w:rPr>
          <w:rFonts w:ascii="Arial" w:hAnsi="Arial" w:cs="Arial"/>
          <w:sz w:val="28"/>
          <w:szCs w:val="28"/>
        </w:rPr>
      </w:pPr>
      <w:r w:rsidRPr="00A70144">
        <w:rPr>
          <w:spacing w:val="2"/>
          <w:sz w:val="28"/>
          <w:szCs w:val="28"/>
        </w:rPr>
        <w:t xml:space="preserve">Председатель                                                                                         избирательной комиссии </w:t>
      </w:r>
      <w:r w:rsidRPr="00A70144">
        <w:rPr>
          <w:sz w:val="28"/>
          <w:szCs w:val="28"/>
        </w:rPr>
        <w:t xml:space="preserve">                                                           Л. М. Максимова</w:t>
      </w:r>
      <w:r w:rsidRPr="00A70144">
        <w:rPr>
          <w:rFonts w:ascii="Arial" w:hAnsi="Arial" w:cs="Arial"/>
          <w:i/>
          <w:sz w:val="28"/>
          <w:szCs w:val="28"/>
        </w:rPr>
        <w:t xml:space="preserve">                                                          </w:t>
      </w:r>
    </w:p>
    <w:p w:rsidR="00A70144" w:rsidRPr="00A70144" w:rsidRDefault="00A70144" w:rsidP="00A70144">
      <w:pPr>
        <w:widowControl w:val="0"/>
        <w:tabs>
          <w:tab w:val="left" w:pos="1960"/>
        </w:tabs>
        <w:suppressAutoHyphens/>
        <w:autoSpaceDE w:val="0"/>
        <w:spacing w:line="360" w:lineRule="auto"/>
        <w:rPr>
          <w:rFonts w:ascii="Arial" w:hAnsi="Arial" w:cs="Arial"/>
          <w:sz w:val="28"/>
          <w:szCs w:val="28"/>
        </w:rPr>
      </w:pPr>
      <w:r w:rsidRPr="00A70144">
        <w:rPr>
          <w:rFonts w:ascii="Arial" w:hAnsi="Arial" w:cs="Arial"/>
          <w:sz w:val="28"/>
          <w:szCs w:val="28"/>
        </w:rPr>
        <w:t xml:space="preserve">         </w:t>
      </w:r>
    </w:p>
    <w:p w:rsidR="00A70144" w:rsidRPr="00A70144" w:rsidRDefault="00A70144" w:rsidP="00A70144">
      <w:pPr>
        <w:widowControl w:val="0"/>
        <w:tabs>
          <w:tab w:val="left" w:pos="1960"/>
        </w:tabs>
        <w:suppressAutoHyphens/>
        <w:autoSpaceDE w:val="0"/>
        <w:rPr>
          <w:spacing w:val="2"/>
          <w:sz w:val="28"/>
          <w:szCs w:val="28"/>
        </w:rPr>
      </w:pPr>
      <w:r w:rsidRPr="00A70144">
        <w:rPr>
          <w:rFonts w:ascii="Arial" w:hAnsi="Arial" w:cs="Arial"/>
          <w:sz w:val="28"/>
          <w:szCs w:val="28"/>
        </w:rPr>
        <w:t xml:space="preserve">          </w:t>
      </w:r>
      <w:r w:rsidRPr="00A70144">
        <w:rPr>
          <w:sz w:val="28"/>
          <w:szCs w:val="28"/>
        </w:rPr>
        <w:t xml:space="preserve">Секретарь </w:t>
      </w:r>
    </w:p>
    <w:p w:rsidR="00A70144" w:rsidRPr="00A70144" w:rsidRDefault="00A70144" w:rsidP="00A70144">
      <w:pPr>
        <w:widowControl w:val="0"/>
        <w:tabs>
          <w:tab w:val="left" w:pos="1960"/>
        </w:tabs>
        <w:suppressAutoHyphens/>
        <w:autoSpaceDE w:val="0"/>
        <w:spacing w:line="100" w:lineRule="atLeast"/>
        <w:rPr>
          <w:rFonts w:ascii="Arial" w:hAnsi="Arial" w:cs="Arial"/>
          <w:sz w:val="20"/>
          <w:szCs w:val="20"/>
        </w:rPr>
      </w:pPr>
      <w:r w:rsidRPr="00A70144">
        <w:rPr>
          <w:spacing w:val="2"/>
          <w:sz w:val="28"/>
          <w:szCs w:val="28"/>
        </w:rPr>
        <w:t xml:space="preserve">избирательной комиссии </w:t>
      </w:r>
      <w:r w:rsidRPr="00A70144">
        <w:rPr>
          <w:sz w:val="28"/>
          <w:szCs w:val="28"/>
        </w:rPr>
        <w:t xml:space="preserve">                                                            Л. Н. Семенова</w:t>
      </w:r>
    </w:p>
    <w:p w:rsidR="00A70144" w:rsidRPr="00A70144" w:rsidRDefault="00A70144" w:rsidP="00A70144">
      <w:pPr>
        <w:ind w:firstLine="709"/>
        <w:rPr>
          <w:spacing w:val="-2"/>
          <w:sz w:val="16"/>
          <w:szCs w:val="16"/>
          <w:lang w:eastAsia="ru-RU"/>
        </w:rPr>
      </w:pPr>
    </w:p>
    <w:p w:rsidR="00A70144" w:rsidRPr="00A70144" w:rsidRDefault="00A70144" w:rsidP="00A70144">
      <w:pPr>
        <w:ind w:firstLine="709"/>
        <w:rPr>
          <w:spacing w:val="-2"/>
          <w:sz w:val="16"/>
          <w:szCs w:val="16"/>
          <w:lang w:eastAsia="ru-RU"/>
        </w:rPr>
      </w:pPr>
    </w:p>
    <w:p w:rsidR="00A70144" w:rsidRDefault="00A70144" w:rsidP="00A70144">
      <w:pPr>
        <w:widowControl w:val="0"/>
        <w:suppressAutoHyphens/>
        <w:autoSpaceDE w:val="0"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0144" w:rsidRDefault="00A70144" w:rsidP="00A70144">
      <w:pPr>
        <w:widowControl w:val="0"/>
        <w:suppressAutoHyphens/>
        <w:autoSpaceDE w:val="0"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0144" w:rsidRDefault="00A70144" w:rsidP="00A70144">
      <w:pPr>
        <w:widowControl w:val="0"/>
        <w:suppressAutoHyphens/>
        <w:autoSpaceDE w:val="0"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0144" w:rsidRDefault="00A70144" w:rsidP="00A70144">
      <w:pPr>
        <w:widowControl w:val="0"/>
        <w:suppressAutoHyphens/>
        <w:autoSpaceDE w:val="0"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0144" w:rsidRDefault="00A70144" w:rsidP="00A70144">
      <w:pPr>
        <w:widowControl w:val="0"/>
        <w:suppressAutoHyphens/>
        <w:autoSpaceDE w:val="0"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0144" w:rsidRDefault="00A70144" w:rsidP="00A70144">
      <w:pPr>
        <w:widowControl w:val="0"/>
        <w:suppressAutoHyphens/>
        <w:autoSpaceDE w:val="0"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0144" w:rsidRDefault="00A70144" w:rsidP="00A70144">
      <w:pPr>
        <w:widowControl w:val="0"/>
        <w:suppressAutoHyphens/>
        <w:autoSpaceDE w:val="0"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0144" w:rsidRDefault="00A70144" w:rsidP="00A70144">
      <w:pPr>
        <w:widowControl w:val="0"/>
        <w:suppressAutoHyphens/>
        <w:autoSpaceDE w:val="0"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0144" w:rsidRDefault="00A70144" w:rsidP="00A70144">
      <w:pPr>
        <w:widowControl w:val="0"/>
        <w:suppressAutoHyphens/>
        <w:autoSpaceDE w:val="0"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0144" w:rsidRDefault="00A70144" w:rsidP="00A70144">
      <w:pPr>
        <w:widowControl w:val="0"/>
        <w:suppressAutoHyphens/>
        <w:autoSpaceDE w:val="0"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0144" w:rsidRDefault="00A70144" w:rsidP="00A70144">
      <w:pPr>
        <w:widowControl w:val="0"/>
        <w:suppressAutoHyphens/>
        <w:autoSpaceDE w:val="0"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0144" w:rsidRDefault="00A70144" w:rsidP="00A70144">
      <w:pPr>
        <w:widowControl w:val="0"/>
        <w:suppressAutoHyphens/>
        <w:autoSpaceDE w:val="0"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0144" w:rsidRDefault="00A70144" w:rsidP="00A70144">
      <w:pPr>
        <w:widowControl w:val="0"/>
        <w:suppressAutoHyphens/>
        <w:autoSpaceDE w:val="0"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0144" w:rsidRDefault="00A70144" w:rsidP="00A70144">
      <w:pPr>
        <w:widowControl w:val="0"/>
        <w:suppressAutoHyphens/>
        <w:autoSpaceDE w:val="0"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0144" w:rsidRPr="008E6C3E" w:rsidRDefault="00A70144" w:rsidP="00A7014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Выборы главы Минского сельского поселения </w:t>
      </w:r>
    </w:p>
    <w:p w:rsidR="00A70144" w:rsidRDefault="00A70144" w:rsidP="00A70144">
      <w:pPr>
        <w:jc w:val="center"/>
        <w:rPr>
          <w:b/>
          <w:sz w:val="28"/>
        </w:rPr>
      </w:pPr>
      <w:r>
        <w:rPr>
          <w:b/>
          <w:sz w:val="28"/>
        </w:rPr>
        <w:t>Костромского муниципального района Костромской области</w:t>
      </w:r>
    </w:p>
    <w:p w:rsidR="00A70144" w:rsidRPr="008E6C3E" w:rsidRDefault="00A70144" w:rsidP="00A70144">
      <w:pPr>
        <w:spacing w:before="120" w:after="120"/>
        <w:jc w:val="center"/>
        <w:rPr>
          <w:b/>
          <w:sz w:val="28"/>
          <w:lang w:val="en-US"/>
        </w:rPr>
      </w:pPr>
      <w:r w:rsidRPr="008E6C3E">
        <w:rPr>
          <w:b/>
          <w:sz w:val="28"/>
        </w:rPr>
        <w:t>19 сентября 2021 года</w:t>
      </w:r>
    </w:p>
    <w:tbl>
      <w:tblPr>
        <w:tblW w:w="0" w:type="auto"/>
        <w:tblLayout w:type="fixed"/>
        <w:tblLook w:val="0000"/>
      </w:tblPr>
      <w:tblGrid>
        <w:gridCol w:w="9572"/>
      </w:tblGrid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ДАННЫЕ ПРОТОКОЛА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A70144" w:rsidRPr="008E6C3E" w:rsidRDefault="00A70144" w:rsidP="00A8524E">
            <w:pPr>
              <w:ind w:firstLine="14"/>
              <w:jc w:val="center"/>
              <w:rPr>
                <w:b/>
                <w:sz w:val="28"/>
                <w:szCs w:val="28"/>
              </w:rPr>
            </w:pPr>
            <w:r w:rsidRPr="007F06F6">
              <w:rPr>
                <w:b/>
                <w:sz w:val="28"/>
                <w:szCs w:val="28"/>
              </w:rPr>
              <w:t xml:space="preserve">избирательной комиссии  муниципального образования </w:t>
            </w:r>
          </w:p>
          <w:p w:rsidR="00A70144" w:rsidRPr="008E6C3E" w:rsidRDefault="00A70144" w:rsidP="00A8524E">
            <w:pPr>
              <w:ind w:firstLine="14"/>
              <w:jc w:val="center"/>
              <w:rPr>
                <w:b/>
                <w:sz w:val="28"/>
                <w:szCs w:val="28"/>
              </w:rPr>
            </w:pPr>
            <w:r w:rsidRPr="007F06F6">
              <w:rPr>
                <w:b/>
                <w:sz w:val="28"/>
                <w:szCs w:val="28"/>
              </w:rPr>
              <w:t>Минское сельское посел</w:t>
            </w:r>
            <w:r w:rsidRPr="007F06F6">
              <w:rPr>
                <w:b/>
                <w:sz w:val="28"/>
                <w:szCs w:val="28"/>
              </w:rPr>
              <w:t>е</w:t>
            </w:r>
            <w:r w:rsidRPr="007F06F6">
              <w:rPr>
                <w:b/>
                <w:sz w:val="28"/>
                <w:szCs w:val="28"/>
              </w:rPr>
              <w:t xml:space="preserve">ние </w:t>
            </w:r>
          </w:p>
          <w:p w:rsidR="00A70144" w:rsidRPr="008E6C3E" w:rsidRDefault="00A70144" w:rsidP="00A8524E">
            <w:pPr>
              <w:ind w:firstLine="14"/>
              <w:jc w:val="center"/>
              <w:rPr>
                <w:b/>
                <w:sz w:val="28"/>
                <w:szCs w:val="28"/>
              </w:rPr>
            </w:pPr>
            <w:r w:rsidRPr="007F06F6">
              <w:rPr>
                <w:b/>
                <w:sz w:val="28"/>
                <w:szCs w:val="28"/>
              </w:rPr>
              <w:t xml:space="preserve">Костромского муниципального района Костромской области </w:t>
            </w:r>
          </w:p>
          <w:p w:rsidR="00A70144" w:rsidRPr="007F06F6" w:rsidRDefault="00A70144" w:rsidP="00A8524E">
            <w:pPr>
              <w:ind w:firstLine="14"/>
              <w:jc w:val="center"/>
              <w:rPr>
                <w:b/>
                <w:sz w:val="28"/>
                <w:szCs w:val="28"/>
              </w:rPr>
            </w:pPr>
            <w:r w:rsidRPr="007F06F6">
              <w:rPr>
                <w:b/>
                <w:sz w:val="28"/>
                <w:szCs w:val="28"/>
              </w:rPr>
              <w:t>о результатах выборов главы Минского сельского поселения</w:t>
            </w:r>
          </w:p>
          <w:p w:rsidR="00A70144" w:rsidRPr="00523BAD" w:rsidRDefault="00A70144" w:rsidP="00A8524E">
            <w:pPr>
              <w:jc w:val="center"/>
              <w:rPr>
                <w:sz w:val="28"/>
              </w:rPr>
            </w:pPr>
            <w:r w:rsidRPr="007F06F6">
              <w:rPr>
                <w:b/>
                <w:sz w:val="28"/>
                <w:szCs w:val="28"/>
              </w:rPr>
              <w:t>Костромского муниципал</w:t>
            </w:r>
            <w:r w:rsidRPr="007F06F6">
              <w:rPr>
                <w:b/>
                <w:sz w:val="28"/>
                <w:szCs w:val="28"/>
              </w:rPr>
              <w:t>ь</w:t>
            </w:r>
            <w:r w:rsidRPr="007F06F6">
              <w:rPr>
                <w:b/>
                <w:sz w:val="28"/>
                <w:szCs w:val="28"/>
              </w:rPr>
              <w:t xml:space="preserve">ного района </w:t>
            </w:r>
            <w:r w:rsidRPr="007F06F6">
              <w:rPr>
                <w:b/>
                <w:sz w:val="28"/>
              </w:rPr>
              <w:t>Костромской области</w:t>
            </w:r>
          </w:p>
        </w:tc>
      </w:tr>
    </w:tbl>
    <w:p w:rsidR="00A70144" w:rsidRDefault="00A70144" w:rsidP="00A70144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A70144" w:rsidRPr="00523BAD" w:rsidRDefault="00A70144" w:rsidP="00A8524E">
            <w:r>
              <w:t>Число участковых избирательных комиссий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0144" w:rsidRPr="00523BAD" w:rsidRDefault="00A70144" w:rsidP="00A8524E">
            <w:r>
              <w:t>1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A70144" w:rsidRPr="00523BAD" w:rsidRDefault="00A70144" w:rsidP="00A8524E">
            <w:r>
              <w:t>Число поступивших протоколов участковых избирательных комиссий об итогах голосования, на основании которых составлен данный протокол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144" w:rsidRPr="00523BAD" w:rsidRDefault="00A70144" w:rsidP="00A8524E">
            <w:r>
              <w:t>1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A70144" w:rsidRPr="00523BAD" w:rsidRDefault="00A70144" w:rsidP="00A8524E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144" w:rsidRPr="00523BAD" w:rsidRDefault="00A70144" w:rsidP="00A8524E">
            <w:r>
              <w:t>0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A70144" w:rsidRPr="00523BAD" w:rsidRDefault="00A70144" w:rsidP="00A8524E">
            <w: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144" w:rsidRPr="00523BAD" w:rsidRDefault="00A70144" w:rsidP="00A8524E">
            <w:pPr>
              <w:rPr>
                <w:sz w:val="20"/>
              </w:rPr>
            </w:pPr>
            <w:r>
              <w:t>0</w:t>
            </w:r>
          </w:p>
        </w:tc>
      </w:tr>
    </w:tbl>
    <w:p w:rsidR="00A70144" w:rsidRDefault="00A70144" w:rsidP="00A70144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  <w:vAlign w:val="bottom"/>
          </w:tcPr>
          <w:p w:rsidR="00A70144" w:rsidRPr="00523BAD" w:rsidRDefault="00A70144" w:rsidP="00A8524E">
            <w:pPr>
              <w:jc w:val="both"/>
              <w:rPr>
                <w:sz w:val="20"/>
              </w:rPr>
            </w:pPr>
            <w:r>
              <w:t xml:space="preserve">После предварительной проверки правильности составления протоколов участковых избирательных комиссий об итогах голосования путем суммирования данных, содержащихся в указанных протоколах, избирательная комиссия муниципального образования </w:t>
            </w:r>
            <w:r w:rsidRPr="008E6C3E">
              <w:rPr>
                <w:b/>
                <w:spacing w:val="20"/>
              </w:rPr>
              <w:t>определила</w:t>
            </w:r>
            <w:r>
              <w:t>:</w:t>
            </w:r>
          </w:p>
        </w:tc>
      </w:tr>
    </w:tbl>
    <w:p w:rsidR="00A70144" w:rsidRDefault="00A70144" w:rsidP="00A70144">
      <w:pPr>
        <w:rPr>
          <w:sz w:val="28"/>
        </w:rPr>
      </w:pPr>
    </w:p>
    <w:tbl>
      <w:tblPr>
        <w:tblW w:w="9364" w:type="dxa"/>
        <w:tblLayout w:type="fixed"/>
        <w:tblLook w:val="000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A70144" w:rsidTr="00A8524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r>
              <w:t>Число избирательных бюллетеней, выданных избирателям, проголосовавшим досрочно в помещении избирательной комиссии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r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</w:pPr>
            <w:r>
              <w:lastRenderedPageBreak/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r>
              <w:t>Число избирательных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44" w:rsidRPr="00523BAD" w:rsidRDefault="00A70144" w:rsidP="00A8524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144" w:rsidRPr="00523BAD" w:rsidRDefault="00A70144" w:rsidP="00A852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r>
              <w:t>Журавлев Николай Александрович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r>
              <w:t>Исаева Любовь Михайловна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r>
              <w:t>Матасов Алексей Игоревич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</w:tbl>
    <w:p w:rsidR="00A70144" w:rsidRDefault="00A70144" w:rsidP="00A70144"/>
    <w:p w:rsidR="00A70144" w:rsidRPr="00523BAD" w:rsidRDefault="00A70144" w:rsidP="00A70144">
      <w:r>
        <w:t>Число избирателей, принявших участие в голосовании (определяется как сумма чисел в строках 8, 9)</w:t>
      </w:r>
    </w:p>
    <w:tbl>
      <w:tblPr>
        <w:tblW w:w="9646" w:type="dxa"/>
        <w:tblLayout w:type="fixed"/>
        <w:tblLook w:val="0000"/>
      </w:tblPr>
      <w:tblGrid>
        <w:gridCol w:w="3972"/>
        <w:gridCol w:w="2837"/>
        <w:gridCol w:w="2837"/>
      </w:tblGrid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A70144" w:rsidRDefault="00A70144" w:rsidP="00A8524E">
            <w: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A70144" w:rsidRDefault="00A70144" w:rsidP="00A8524E">
            <w: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A70144" w:rsidRDefault="00A70144" w:rsidP="00A8524E">
            <w:r>
              <w:t>1264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A70144" w:rsidRDefault="00A70144" w:rsidP="00A8524E"/>
        </w:tc>
        <w:tc>
          <w:tcPr>
            <w:tcW w:w="2837" w:type="dxa"/>
            <w:shd w:val="clear" w:color="auto" w:fill="auto"/>
          </w:tcPr>
          <w:p w:rsidR="00A70144" w:rsidRDefault="00A70144" w:rsidP="00A8524E">
            <w: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A70144" w:rsidRDefault="00A70144" w:rsidP="00A8524E">
            <w:r>
              <w:t>50,18%</w:t>
            </w:r>
          </w:p>
        </w:tc>
      </w:tr>
    </w:tbl>
    <w:p w:rsidR="00A70144" w:rsidRDefault="00A70144" w:rsidP="00A70144"/>
    <w:tbl>
      <w:tblPr>
        <w:tblW w:w="0" w:type="auto"/>
        <w:tblLayout w:type="fixed"/>
        <w:tblLook w:val="0000"/>
      </w:tblPr>
      <w:tblGrid>
        <w:gridCol w:w="9361"/>
      </w:tblGrid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A70144" w:rsidRPr="00DD0C53" w:rsidRDefault="00A70144" w:rsidP="00A8524E">
            <w:pPr>
              <w:jc w:val="both"/>
            </w:pPr>
            <w:r>
              <w:t>На основании статей 4</w:t>
            </w:r>
            <w:r w:rsidRPr="004909B8">
              <w:t>2</w:t>
            </w:r>
            <w:r>
              <w:t>, 13</w:t>
            </w:r>
            <w:r w:rsidRPr="004909B8">
              <w:t>1</w:t>
            </w:r>
            <w:r>
              <w:t>, 1</w:t>
            </w:r>
            <w:r w:rsidRPr="004909B8">
              <w:t>34</w:t>
            </w:r>
            <w:r>
              <w:t xml:space="preserve"> Избирательного кодекса Костромской области избирательная комиссия муниципального образования решила: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A70144" w:rsidRPr="00DD0C53" w:rsidRDefault="00A70144" w:rsidP="00A8524E">
            <w:pPr>
              <w:jc w:val="both"/>
            </w:pPr>
            <w:r>
              <w:t>1. Признать Выборы главы Минского сельского поселения Костромского муниципального района Костромской области 19 сентября 2021 года состоявшимися и действительными.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A70144" w:rsidRPr="00DD0C53" w:rsidRDefault="00A70144" w:rsidP="00A8524E">
            <w:pPr>
              <w:jc w:val="both"/>
            </w:pPr>
            <w:r>
              <w:t xml:space="preserve">2. Считать избранным главой Минского сельского поселения Костромского муниципального района Костромской области 19 сентября 2021 года Журавлева Николая Александровича. </w:t>
            </w:r>
          </w:p>
        </w:tc>
      </w:tr>
    </w:tbl>
    <w:p w:rsidR="00A70144" w:rsidRDefault="00A70144" w:rsidP="00A70144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70144" w:rsidRPr="00523BAD" w:rsidRDefault="00A70144" w:rsidP="00A8524E"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0144" w:rsidRPr="00523BAD" w:rsidRDefault="00A70144" w:rsidP="00A8524E">
            <w:r>
              <w:t>Максимова Л.М.</w:t>
            </w:r>
          </w:p>
        </w:tc>
        <w:tc>
          <w:tcPr>
            <w:tcW w:w="284" w:type="dxa"/>
            <w:shd w:val="clear" w:color="auto" w:fill="auto"/>
          </w:tcPr>
          <w:p w:rsidR="00A70144" w:rsidRDefault="00A70144" w:rsidP="00A8524E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rPr>
                <w:sz w:val="16"/>
              </w:rPr>
            </w:pP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70144" w:rsidRDefault="00A70144" w:rsidP="00A8524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A70144" w:rsidRDefault="00A70144" w:rsidP="00A8524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70144" w:rsidRPr="00523BAD" w:rsidRDefault="00A70144" w:rsidP="00A8524E">
            <w:r>
              <w:rPr>
                <w:b/>
              </w:rPr>
              <w:t>Зам.председателя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0144" w:rsidRPr="00523BAD" w:rsidRDefault="00A70144" w:rsidP="00A8524E">
            <w:pPr>
              <w:spacing w:before="100"/>
            </w:pPr>
            <w:r>
              <w:t>Сорокина И.В.</w:t>
            </w:r>
          </w:p>
        </w:tc>
        <w:tc>
          <w:tcPr>
            <w:tcW w:w="284" w:type="dxa"/>
            <w:shd w:val="clear" w:color="auto" w:fill="auto"/>
          </w:tcPr>
          <w:p w:rsidR="00A70144" w:rsidRDefault="00A70144" w:rsidP="00A8524E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16"/>
              </w:rPr>
            </w:pP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70144" w:rsidRPr="00523BAD" w:rsidRDefault="00A70144" w:rsidP="00A8524E">
            <w:r>
              <w:rPr>
                <w:b/>
              </w:rPr>
              <w:t>Секретарь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144" w:rsidRPr="00523BAD" w:rsidRDefault="00A70144" w:rsidP="00A8524E">
            <w:pPr>
              <w:spacing w:before="100"/>
            </w:pPr>
            <w:r>
              <w:t>Семёнова Л.Н.</w:t>
            </w:r>
          </w:p>
        </w:tc>
        <w:tc>
          <w:tcPr>
            <w:tcW w:w="284" w:type="dxa"/>
            <w:shd w:val="clear" w:color="auto" w:fill="auto"/>
          </w:tcPr>
          <w:p w:rsidR="00A70144" w:rsidRDefault="00A70144" w:rsidP="00A8524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144" w:rsidRPr="00523BAD" w:rsidRDefault="00A70144" w:rsidP="00A8524E">
            <w:pPr>
              <w:jc w:val="center"/>
              <w:rPr>
                <w:sz w:val="16"/>
              </w:rPr>
            </w:pP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70144" w:rsidRPr="00523BAD" w:rsidRDefault="00A70144" w:rsidP="00A8524E">
            <w:pPr>
              <w:rPr>
                <w:b/>
              </w:rPr>
            </w:pPr>
            <w:r>
              <w:rPr>
                <w:b/>
              </w:rPr>
              <w:t>Член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144" w:rsidRPr="00523BAD" w:rsidRDefault="00A70144" w:rsidP="00A8524E">
            <w:pPr>
              <w:spacing w:before="100"/>
            </w:pPr>
            <w:r>
              <w:t>Бебнева Е.А.</w:t>
            </w:r>
          </w:p>
        </w:tc>
        <w:tc>
          <w:tcPr>
            <w:tcW w:w="284" w:type="dxa"/>
            <w:shd w:val="clear" w:color="auto" w:fill="auto"/>
          </w:tcPr>
          <w:p w:rsidR="00A70144" w:rsidRDefault="00A70144" w:rsidP="00A8524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144" w:rsidRPr="00DD0C53" w:rsidRDefault="00A70144" w:rsidP="00A8524E">
            <w:pPr>
              <w:rPr>
                <w:sz w:val="16"/>
              </w:rPr>
            </w:pPr>
            <w:r w:rsidRPr="007F6598">
              <w:rPr>
                <w:sz w:val="20"/>
                <w:szCs w:val="20"/>
              </w:rPr>
              <w:t>болен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70144" w:rsidRDefault="00A70144" w:rsidP="00A8524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144" w:rsidRPr="00523BAD" w:rsidRDefault="00A70144" w:rsidP="00A8524E">
            <w:pPr>
              <w:spacing w:before="100"/>
            </w:pPr>
            <w:r>
              <w:t>Гунбина М.А.</w:t>
            </w:r>
          </w:p>
        </w:tc>
        <w:tc>
          <w:tcPr>
            <w:tcW w:w="284" w:type="dxa"/>
            <w:shd w:val="clear" w:color="auto" w:fill="auto"/>
          </w:tcPr>
          <w:p w:rsidR="00A70144" w:rsidRDefault="00A70144" w:rsidP="00A8524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144" w:rsidRPr="00DD0C53" w:rsidRDefault="00A70144" w:rsidP="00A8524E">
            <w:pPr>
              <w:jc w:val="center"/>
              <w:rPr>
                <w:sz w:val="16"/>
              </w:rPr>
            </w:pP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70144" w:rsidRDefault="00A70144" w:rsidP="00A8524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144" w:rsidRPr="00523BAD" w:rsidRDefault="00A70144" w:rsidP="00A8524E">
            <w:pPr>
              <w:spacing w:before="100"/>
            </w:pPr>
            <w:r>
              <w:t>Доголич А.В.</w:t>
            </w:r>
          </w:p>
        </w:tc>
        <w:tc>
          <w:tcPr>
            <w:tcW w:w="284" w:type="dxa"/>
            <w:shd w:val="clear" w:color="auto" w:fill="auto"/>
          </w:tcPr>
          <w:p w:rsidR="00A70144" w:rsidRDefault="00A70144" w:rsidP="00A8524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144" w:rsidRPr="00DD0C53" w:rsidRDefault="00A70144" w:rsidP="00A8524E">
            <w:pPr>
              <w:jc w:val="center"/>
              <w:rPr>
                <w:sz w:val="16"/>
              </w:rPr>
            </w:pP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70144" w:rsidRDefault="00A70144" w:rsidP="00A8524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144" w:rsidRPr="00523BAD" w:rsidRDefault="00A70144" w:rsidP="00A8524E">
            <w:pPr>
              <w:spacing w:before="100"/>
            </w:pPr>
            <w:r>
              <w:t>Корытова А.Н.</w:t>
            </w:r>
          </w:p>
        </w:tc>
        <w:tc>
          <w:tcPr>
            <w:tcW w:w="284" w:type="dxa"/>
            <w:shd w:val="clear" w:color="auto" w:fill="auto"/>
          </w:tcPr>
          <w:p w:rsidR="00A70144" w:rsidRDefault="00A70144" w:rsidP="00A8524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144" w:rsidRPr="00DD0C53" w:rsidRDefault="00A70144" w:rsidP="00A8524E">
            <w:pPr>
              <w:rPr>
                <w:sz w:val="16"/>
              </w:rPr>
            </w:pPr>
            <w:r>
              <w:rPr>
                <w:sz w:val="20"/>
              </w:rPr>
              <w:t>полномочия приостановлены</w:t>
            </w: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70144" w:rsidRDefault="00A70144" w:rsidP="00A8524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144" w:rsidRPr="00523BAD" w:rsidRDefault="00A70144" w:rsidP="00A8524E">
            <w:pPr>
              <w:spacing w:before="100"/>
            </w:pPr>
            <w:r>
              <w:t>Малышева И.С.</w:t>
            </w:r>
          </w:p>
        </w:tc>
        <w:tc>
          <w:tcPr>
            <w:tcW w:w="284" w:type="dxa"/>
            <w:shd w:val="clear" w:color="auto" w:fill="auto"/>
          </w:tcPr>
          <w:p w:rsidR="00A70144" w:rsidRDefault="00A70144" w:rsidP="00A8524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144" w:rsidRPr="00523BAD" w:rsidRDefault="00A70144" w:rsidP="00A8524E">
            <w:pPr>
              <w:rPr>
                <w:sz w:val="16"/>
              </w:rPr>
            </w:pP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70144" w:rsidRDefault="00A70144" w:rsidP="00A8524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144" w:rsidRPr="00523BAD" w:rsidRDefault="00A70144" w:rsidP="00A8524E">
            <w:pPr>
              <w:spacing w:before="100"/>
            </w:pPr>
            <w:r>
              <w:t>Тесакова А.В.</w:t>
            </w:r>
          </w:p>
        </w:tc>
        <w:tc>
          <w:tcPr>
            <w:tcW w:w="284" w:type="dxa"/>
            <w:shd w:val="clear" w:color="auto" w:fill="auto"/>
          </w:tcPr>
          <w:p w:rsidR="00A70144" w:rsidRDefault="00A70144" w:rsidP="00A8524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144" w:rsidRPr="00523BAD" w:rsidRDefault="00A70144" w:rsidP="00A8524E">
            <w:pPr>
              <w:rPr>
                <w:sz w:val="16"/>
              </w:rPr>
            </w:pP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70144" w:rsidRDefault="00A70144" w:rsidP="00A8524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144" w:rsidRPr="00523BAD" w:rsidRDefault="00A70144" w:rsidP="00A8524E">
            <w:pPr>
              <w:spacing w:before="100"/>
            </w:pPr>
            <w:r>
              <w:t>Тихонов А.А.</w:t>
            </w:r>
          </w:p>
        </w:tc>
        <w:tc>
          <w:tcPr>
            <w:tcW w:w="284" w:type="dxa"/>
            <w:shd w:val="clear" w:color="auto" w:fill="auto"/>
          </w:tcPr>
          <w:p w:rsidR="00A70144" w:rsidRDefault="00A70144" w:rsidP="00A8524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144" w:rsidRPr="00523BAD" w:rsidRDefault="00A70144" w:rsidP="00A8524E">
            <w:pPr>
              <w:rPr>
                <w:sz w:val="16"/>
              </w:rPr>
            </w:pP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70144" w:rsidRDefault="00A70144" w:rsidP="00A8524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144" w:rsidRPr="00523BAD" w:rsidRDefault="00A70144" w:rsidP="00A8524E">
            <w:pPr>
              <w:spacing w:before="100"/>
            </w:pPr>
            <w:r>
              <w:t>Чупракова Т.В.</w:t>
            </w:r>
          </w:p>
        </w:tc>
        <w:tc>
          <w:tcPr>
            <w:tcW w:w="284" w:type="dxa"/>
            <w:shd w:val="clear" w:color="auto" w:fill="auto"/>
          </w:tcPr>
          <w:p w:rsidR="00A70144" w:rsidRDefault="00A70144" w:rsidP="00A8524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144" w:rsidRPr="00523BAD" w:rsidRDefault="00A70144" w:rsidP="00A8524E">
            <w:pPr>
              <w:rPr>
                <w:sz w:val="16"/>
              </w:rPr>
            </w:pPr>
          </w:p>
        </w:tc>
      </w:tr>
      <w:tr w:rsidR="00A70144" w:rsidTr="00A8524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70144" w:rsidRDefault="00A70144" w:rsidP="00A8524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144" w:rsidRPr="00523BAD" w:rsidRDefault="00A70144" w:rsidP="00A8524E">
            <w:pPr>
              <w:spacing w:before="100"/>
            </w:pPr>
            <w:r>
              <w:t>Шибаева Н.Г.</w:t>
            </w:r>
          </w:p>
        </w:tc>
        <w:tc>
          <w:tcPr>
            <w:tcW w:w="284" w:type="dxa"/>
            <w:shd w:val="clear" w:color="auto" w:fill="auto"/>
          </w:tcPr>
          <w:p w:rsidR="00A70144" w:rsidRDefault="00A70144" w:rsidP="00A8524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0144" w:rsidRPr="00523BAD" w:rsidRDefault="00A70144" w:rsidP="00A8524E">
            <w:pPr>
              <w:rPr>
                <w:sz w:val="16"/>
              </w:rPr>
            </w:pPr>
          </w:p>
        </w:tc>
      </w:tr>
    </w:tbl>
    <w:p w:rsidR="00A70144" w:rsidRDefault="00A70144" w:rsidP="00A70144"/>
    <w:p w:rsidR="00A70144" w:rsidRDefault="00A70144" w:rsidP="00A70144"/>
    <w:p w:rsidR="00A70144" w:rsidRPr="00523BAD" w:rsidRDefault="00A70144" w:rsidP="00A70144">
      <w:pPr>
        <w:jc w:val="center"/>
        <w:rPr>
          <w:b/>
        </w:rPr>
      </w:pPr>
      <w:r>
        <w:rPr>
          <w:b/>
        </w:rPr>
        <w:t>МП         Протокол подписан 21 сентября 2021 года в 17 часов 08  минут</w:t>
      </w:r>
    </w:p>
    <w:p w:rsidR="00A70144" w:rsidRPr="0083772E" w:rsidRDefault="00A70144" w:rsidP="00A70144">
      <w:pPr>
        <w:widowControl w:val="0"/>
        <w:suppressAutoHyphens/>
        <w:autoSpaceDE w:val="0"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sectPr w:rsidR="00A70144" w:rsidRPr="0083772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0" w:right="851" w:bottom="540" w:left="1701" w:header="539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DA8" w:rsidRDefault="00EE6DA8">
      <w:r>
        <w:separator/>
      </w:r>
    </w:p>
  </w:endnote>
  <w:endnote w:type="continuationSeparator" w:id="1">
    <w:p w:rsidR="00EE6DA8" w:rsidRDefault="00EE6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0A" w:rsidRDefault="004B510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0A" w:rsidRDefault="004B510A">
    <w:pPr>
      <w:pStyle w:val="aa"/>
      <w:rPr>
        <w:sz w:val="12"/>
      </w:rPr>
    </w:pPr>
  </w:p>
  <w:p w:rsidR="004B510A" w:rsidRDefault="004B510A">
    <w:pPr>
      <w:pStyle w:val="aa"/>
      <w:rPr>
        <w:sz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0A" w:rsidRDefault="004B51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DA8" w:rsidRDefault="00EE6DA8">
      <w:r>
        <w:separator/>
      </w:r>
    </w:p>
  </w:footnote>
  <w:footnote w:type="continuationSeparator" w:id="1">
    <w:p w:rsidR="00EE6DA8" w:rsidRDefault="00EE6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0A" w:rsidRDefault="004B510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0A" w:rsidRDefault="004B51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BB3B61"/>
    <w:multiLevelType w:val="hybridMultilevel"/>
    <w:tmpl w:val="FD124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FE0E18"/>
    <w:multiLevelType w:val="hybridMultilevel"/>
    <w:tmpl w:val="C8CCD6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DB3C92"/>
    <w:multiLevelType w:val="hybridMultilevel"/>
    <w:tmpl w:val="7DC0B3AA"/>
    <w:lvl w:ilvl="0" w:tplc="F5323186">
      <w:numFmt w:val="none"/>
      <w:lvlText w:val=""/>
      <w:lvlJc w:val="left"/>
      <w:pPr>
        <w:tabs>
          <w:tab w:val="num" w:pos="360"/>
        </w:tabs>
      </w:pPr>
    </w:lvl>
    <w:lvl w:ilvl="1" w:tplc="62A6F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20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584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4F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96A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AEB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84D8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7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0B7"/>
    <w:rsid w:val="00004AD5"/>
    <w:rsid w:val="00011D55"/>
    <w:rsid w:val="00014B3F"/>
    <w:rsid w:val="00043DA1"/>
    <w:rsid w:val="000677D9"/>
    <w:rsid w:val="000710B7"/>
    <w:rsid w:val="00077921"/>
    <w:rsid w:val="00082BA9"/>
    <w:rsid w:val="000A0338"/>
    <w:rsid w:val="000A3262"/>
    <w:rsid w:val="000B5D14"/>
    <w:rsid w:val="000F2E8D"/>
    <w:rsid w:val="00105F78"/>
    <w:rsid w:val="0011492F"/>
    <w:rsid w:val="00121B3E"/>
    <w:rsid w:val="001235C5"/>
    <w:rsid w:val="00137FFA"/>
    <w:rsid w:val="001B6828"/>
    <w:rsid w:val="00214631"/>
    <w:rsid w:val="00241B59"/>
    <w:rsid w:val="002652F7"/>
    <w:rsid w:val="002B394E"/>
    <w:rsid w:val="002B4034"/>
    <w:rsid w:val="002B5FB8"/>
    <w:rsid w:val="002D0BEB"/>
    <w:rsid w:val="002E5EAF"/>
    <w:rsid w:val="002F1564"/>
    <w:rsid w:val="002F67F0"/>
    <w:rsid w:val="0034709B"/>
    <w:rsid w:val="00347F93"/>
    <w:rsid w:val="00370D4B"/>
    <w:rsid w:val="003D0714"/>
    <w:rsid w:val="003F3AF8"/>
    <w:rsid w:val="00403EB6"/>
    <w:rsid w:val="004065B3"/>
    <w:rsid w:val="00413D77"/>
    <w:rsid w:val="00461843"/>
    <w:rsid w:val="004654DA"/>
    <w:rsid w:val="0047574C"/>
    <w:rsid w:val="00483FA0"/>
    <w:rsid w:val="004B139C"/>
    <w:rsid w:val="004B510A"/>
    <w:rsid w:val="004D1088"/>
    <w:rsid w:val="004D5C94"/>
    <w:rsid w:val="004D6BFE"/>
    <w:rsid w:val="004E6C72"/>
    <w:rsid w:val="004F0A73"/>
    <w:rsid w:val="004F5A58"/>
    <w:rsid w:val="00516E22"/>
    <w:rsid w:val="00520D87"/>
    <w:rsid w:val="00522B2B"/>
    <w:rsid w:val="005264EE"/>
    <w:rsid w:val="00567A41"/>
    <w:rsid w:val="00573213"/>
    <w:rsid w:val="00574CA9"/>
    <w:rsid w:val="00575685"/>
    <w:rsid w:val="00582132"/>
    <w:rsid w:val="00585E96"/>
    <w:rsid w:val="00596928"/>
    <w:rsid w:val="005B6912"/>
    <w:rsid w:val="005C20AD"/>
    <w:rsid w:val="005C643C"/>
    <w:rsid w:val="005E222D"/>
    <w:rsid w:val="00610A45"/>
    <w:rsid w:val="006134EE"/>
    <w:rsid w:val="006152EB"/>
    <w:rsid w:val="00615A8B"/>
    <w:rsid w:val="006756D7"/>
    <w:rsid w:val="00695469"/>
    <w:rsid w:val="006C196E"/>
    <w:rsid w:val="006D2DD7"/>
    <w:rsid w:val="00710A8C"/>
    <w:rsid w:val="00723FE7"/>
    <w:rsid w:val="00740F20"/>
    <w:rsid w:val="007A0565"/>
    <w:rsid w:val="007B22F7"/>
    <w:rsid w:val="007E188E"/>
    <w:rsid w:val="00813A15"/>
    <w:rsid w:val="0083772E"/>
    <w:rsid w:val="008536B1"/>
    <w:rsid w:val="00857B46"/>
    <w:rsid w:val="00875DD1"/>
    <w:rsid w:val="008832B4"/>
    <w:rsid w:val="008A63D2"/>
    <w:rsid w:val="008D3E73"/>
    <w:rsid w:val="00912FE0"/>
    <w:rsid w:val="00950835"/>
    <w:rsid w:val="00964E0E"/>
    <w:rsid w:val="00976D25"/>
    <w:rsid w:val="009D18CE"/>
    <w:rsid w:val="009E5249"/>
    <w:rsid w:val="00A20BB8"/>
    <w:rsid w:val="00A32EBF"/>
    <w:rsid w:val="00A46CED"/>
    <w:rsid w:val="00A6577A"/>
    <w:rsid w:val="00A70144"/>
    <w:rsid w:val="00A8524E"/>
    <w:rsid w:val="00A92C7A"/>
    <w:rsid w:val="00AA1BCD"/>
    <w:rsid w:val="00AA2E06"/>
    <w:rsid w:val="00AC260F"/>
    <w:rsid w:val="00AC540E"/>
    <w:rsid w:val="00B1027D"/>
    <w:rsid w:val="00B21A08"/>
    <w:rsid w:val="00B24D69"/>
    <w:rsid w:val="00B5632D"/>
    <w:rsid w:val="00BB02B7"/>
    <w:rsid w:val="00BB4B8B"/>
    <w:rsid w:val="00BC0808"/>
    <w:rsid w:val="00C11540"/>
    <w:rsid w:val="00C2134D"/>
    <w:rsid w:val="00C63EBD"/>
    <w:rsid w:val="00C670D1"/>
    <w:rsid w:val="00C7201C"/>
    <w:rsid w:val="00C767F7"/>
    <w:rsid w:val="00CA3623"/>
    <w:rsid w:val="00CB1787"/>
    <w:rsid w:val="00CB25AC"/>
    <w:rsid w:val="00CB6DC0"/>
    <w:rsid w:val="00CD4E2A"/>
    <w:rsid w:val="00D0330C"/>
    <w:rsid w:val="00D22D2B"/>
    <w:rsid w:val="00D316BF"/>
    <w:rsid w:val="00D76AF8"/>
    <w:rsid w:val="00D82E54"/>
    <w:rsid w:val="00D855FB"/>
    <w:rsid w:val="00D9718E"/>
    <w:rsid w:val="00E25F34"/>
    <w:rsid w:val="00E346CF"/>
    <w:rsid w:val="00E51C27"/>
    <w:rsid w:val="00E71CDD"/>
    <w:rsid w:val="00E7323A"/>
    <w:rsid w:val="00E83CE9"/>
    <w:rsid w:val="00E9283A"/>
    <w:rsid w:val="00EC336C"/>
    <w:rsid w:val="00EE6DA8"/>
    <w:rsid w:val="00F24885"/>
    <w:rsid w:val="00F31347"/>
    <w:rsid w:val="00F468C6"/>
    <w:rsid w:val="00F70838"/>
    <w:rsid w:val="00F708D4"/>
    <w:rsid w:val="00F9602B"/>
    <w:rsid w:val="00FA798D"/>
    <w:rsid w:val="00FB140A"/>
    <w:rsid w:val="00FC2A28"/>
    <w:rsid w:val="00FC5569"/>
    <w:rsid w:val="00FE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06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60"/>
      <w:ind w:left="0" w:firstLine="425"/>
      <w:jc w:val="both"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3772E"/>
    <w:pPr>
      <w:keepNext/>
      <w:widowControl w:val="0"/>
      <w:tabs>
        <w:tab w:val="num" w:pos="0"/>
      </w:tabs>
      <w:suppressAutoHyphens/>
      <w:ind w:left="142" w:right="164" w:firstLine="284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/>
      <w:ind w:left="119" w:firstLine="0"/>
      <w:outlineLvl w:val="3"/>
    </w:pPr>
    <w:rPr>
      <w:rFonts w:ascii="Arial" w:hAnsi="Arial" w:cs="Arial"/>
      <w:i/>
      <w:iCs/>
      <w:spacing w:val="-6"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3772E"/>
    <w:pPr>
      <w:keepNext/>
      <w:tabs>
        <w:tab w:val="num" w:pos="1296"/>
      </w:tabs>
      <w:suppressAutoHyphens/>
      <w:ind w:left="1296" w:firstLine="426"/>
      <w:outlineLvl w:val="6"/>
    </w:pPr>
    <w:rPr>
      <w:rFonts w:ascii="Arial" w:hAnsi="Arial" w:cs="Arial"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jc w:val="center"/>
    </w:pPr>
    <w:rPr>
      <w:sz w:val="22"/>
    </w:rPr>
  </w:style>
  <w:style w:type="paragraph" w:styleId="a7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4">
    <w:name w:val="Название объекта1"/>
    <w:basedOn w:val="a"/>
    <w:next w:val="a"/>
    <w:rPr>
      <w:rFonts w:ascii="Arial" w:hAnsi="Arial"/>
      <w:i/>
      <w:iCs/>
      <w:sz w:val="22"/>
      <w:szCs w:val="20"/>
    </w:rPr>
  </w:style>
  <w:style w:type="paragraph" w:styleId="ab">
    <w:name w:val="Body Text Indent"/>
    <w:basedOn w:val="a"/>
    <w:pPr>
      <w:ind w:firstLine="480"/>
    </w:pPr>
    <w:rPr>
      <w:rFonts w:ascii="Arial" w:hAnsi="Arial" w:cs="Arial"/>
    </w:rPr>
  </w:style>
  <w:style w:type="paragraph" w:customStyle="1" w:styleId="-">
    <w:name w:val="дата-номер"/>
    <w:basedOn w:val="a"/>
    <w:rPr>
      <w:rFonts w:ascii="Arial" w:hAnsi="Arial"/>
      <w:szCs w:val="20"/>
    </w:rPr>
  </w:style>
  <w:style w:type="paragraph" w:customStyle="1" w:styleId="21">
    <w:name w:val="Основной текст 21"/>
    <w:basedOn w:val="a"/>
    <w:pPr>
      <w:ind w:right="594"/>
      <w:jc w:val="center"/>
    </w:pPr>
    <w:rPr>
      <w:rFonts w:ascii="Arial" w:hAnsi="Arial" w:cs="Arial"/>
      <w:spacing w:val="-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Title"/>
    <w:basedOn w:val="a"/>
    <w:qFormat/>
    <w:rsid w:val="00D0330C"/>
    <w:pPr>
      <w:jc w:val="center"/>
    </w:pPr>
    <w:rPr>
      <w:rFonts w:ascii="Arial" w:hAnsi="Arial" w:cs="Arial"/>
      <w:sz w:val="32"/>
      <w:lang w:eastAsia="ru-RU"/>
    </w:rPr>
  </w:style>
  <w:style w:type="table" w:styleId="af">
    <w:name w:val="Table Grid"/>
    <w:basedOn w:val="a1"/>
    <w:rsid w:val="005B6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rsid w:val="004B510A"/>
    <w:rPr>
      <w:lang w:val="ru-RU" w:eastAsia="ar-SA" w:bidi="ar-SA"/>
    </w:rPr>
  </w:style>
  <w:style w:type="character" w:styleId="af0">
    <w:name w:val="Hyperlink"/>
    <w:unhideWhenUsed/>
    <w:rsid w:val="00C767F7"/>
    <w:rPr>
      <w:color w:val="0000FF"/>
      <w:u w:val="single"/>
    </w:rPr>
  </w:style>
  <w:style w:type="character" w:customStyle="1" w:styleId="a6">
    <w:name w:val="Основной текст Знак"/>
    <w:link w:val="a5"/>
    <w:rsid w:val="00C767F7"/>
    <w:rPr>
      <w:sz w:val="22"/>
      <w:szCs w:val="24"/>
      <w:lang w:eastAsia="ar-SA"/>
    </w:rPr>
  </w:style>
  <w:style w:type="character" w:customStyle="1" w:styleId="10">
    <w:name w:val="Заголовок 1 Знак"/>
    <w:link w:val="1"/>
    <w:rsid w:val="00B24D69"/>
    <w:rPr>
      <w:b/>
      <w:sz w:val="24"/>
      <w:lang w:eastAsia="ar-SA"/>
    </w:rPr>
  </w:style>
  <w:style w:type="paragraph" w:styleId="af1">
    <w:name w:val="List Paragraph"/>
    <w:basedOn w:val="a"/>
    <w:uiPriority w:val="34"/>
    <w:qFormat/>
    <w:rsid w:val="00574C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rsid w:val="00082BA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082BA9"/>
    <w:rPr>
      <w:rFonts w:ascii="Tahoma" w:hAnsi="Tahoma" w:cs="Tahoma"/>
      <w:sz w:val="16"/>
      <w:szCs w:val="16"/>
      <w:lang w:eastAsia="ar-SA"/>
    </w:rPr>
  </w:style>
  <w:style w:type="character" w:customStyle="1" w:styleId="30">
    <w:name w:val="Заголовок 3 Знак"/>
    <w:link w:val="3"/>
    <w:semiHidden/>
    <w:rsid w:val="0083772E"/>
    <w:rPr>
      <w:b/>
      <w:sz w:val="28"/>
      <w:lang w:eastAsia="ar-SA"/>
    </w:rPr>
  </w:style>
  <w:style w:type="character" w:customStyle="1" w:styleId="70">
    <w:name w:val="Заголовок 7 Знак"/>
    <w:link w:val="7"/>
    <w:semiHidden/>
    <w:rsid w:val="0083772E"/>
    <w:rPr>
      <w:rFonts w:ascii="Arial" w:hAnsi="Arial" w:cs="Arial"/>
      <w:sz w:val="24"/>
      <w:lang w:eastAsia="ar-SA"/>
    </w:rPr>
  </w:style>
  <w:style w:type="paragraph" w:styleId="af4">
    <w:name w:val="Normal (Web)"/>
    <w:basedOn w:val="a"/>
    <w:uiPriority w:val="99"/>
    <w:rsid w:val="00043DA1"/>
    <w:pPr>
      <w:suppressAutoHyphens/>
      <w:spacing w:before="280" w:after="280"/>
    </w:pPr>
    <w:rPr>
      <w:rFonts w:eastAsia="Calibri"/>
    </w:rPr>
  </w:style>
  <w:style w:type="paragraph" w:styleId="af5">
    <w:name w:val="No Spacing"/>
    <w:uiPriority w:val="1"/>
    <w:qFormat/>
    <w:rsid w:val="00043DA1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9C30-C2AC-457B-9C65-68D7D8A8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Hewlett-Packard Company</Company>
  <LinksUpToDate>false</LinksUpToDate>
  <CharactersWithSpaces>6274</CharactersWithSpaces>
  <SharedDoc>false</SharedDoc>
  <HLinks>
    <vt:vector size="6" baseType="variant">
      <vt:variant>
        <vt:i4>3539010</vt:i4>
      </vt:variant>
      <vt:variant>
        <vt:i4>0</vt:i4>
      </vt:variant>
      <vt:variant>
        <vt:i4>0</vt:i4>
      </vt:variant>
      <vt:variant>
        <vt:i4>5</vt:i4>
      </vt:variant>
      <vt:variant>
        <vt:lpwstr>mailto:tik44009@yandex.ru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priem</dc:creator>
  <cp:lastModifiedBy>Пользователь</cp:lastModifiedBy>
  <cp:revision>3</cp:revision>
  <cp:lastPrinted>2021-07-30T05:47:00Z</cp:lastPrinted>
  <dcterms:created xsi:type="dcterms:W3CDTF">2021-09-23T07:08:00Z</dcterms:created>
  <dcterms:modified xsi:type="dcterms:W3CDTF">2021-09-23T07:08:00Z</dcterms:modified>
</cp:coreProperties>
</file>