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FB" w:rsidRDefault="001F7EFB">
      <w:pPr>
        <w:pStyle w:val="ConsTitle"/>
        <w:ind w:right="0"/>
        <w:jc w:val="both"/>
      </w:pPr>
      <w:bookmarkStart w:id="0" w:name="_GoBack"/>
      <w:bookmarkEnd w:id="0"/>
    </w:p>
    <w:p w:rsidR="001F7EFB" w:rsidRDefault="001F7EFB">
      <w:pPr>
        <w:ind w:left="4956" w:firstLine="708"/>
        <w:jc w:val="center"/>
      </w:pPr>
    </w:p>
    <w:p w:rsidR="00071205" w:rsidRDefault="00071205" w:rsidP="00071205">
      <w:pPr>
        <w:ind w:left="4956" w:firstLine="708"/>
        <w:jc w:val="right"/>
      </w:pPr>
      <w:r>
        <w:t>Приложение к</w:t>
      </w:r>
    </w:p>
    <w:p w:rsidR="00071205" w:rsidRDefault="00071205" w:rsidP="00071205">
      <w:pPr>
        <w:ind w:left="4956" w:firstLine="708"/>
        <w:jc w:val="right"/>
      </w:pPr>
      <w:r>
        <w:rPr>
          <w:i/>
        </w:rPr>
        <w:t xml:space="preserve">правовому акту   муниципального образования </w:t>
      </w:r>
    </w:p>
    <w:p w:rsidR="00071205" w:rsidRDefault="00071205" w:rsidP="00071205">
      <w:pPr>
        <w:ind w:left="4956"/>
        <w:jc w:val="right"/>
      </w:pPr>
      <w:r>
        <w:t xml:space="preserve">             № ________от ___________2021 г.</w:t>
      </w:r>
    </w:p>
    <w:p w:rsidR="00AB4B55" w:rsidRDefault="00AB4B55" w:rsidP="00AB4B55">
      <w:pPr>
        <w:ind w:left="4956"/>
        <w:jc w:val="right"/>
      </w:pPr>
    </w:p>
    <w:p w:rsidR="001F7EFB" w:rsidRDefault="001B760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1F7EFB" w:rsidRDefault="001B760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муниципального контроля в сфере благоустройства на территории муниципального образования </w:t>
      </w:r>
      <w:r w:rsidR="00AB4B55">
        <w:rPr>
          <w:rFonts w:eastAsia="Calibri"/>
          <w:b/>
          <w:bCs/>
          <w:sz w:val="28"/>
          <w:szCs w:val="28"/>
          <w:lang w:eastAsia="en-US"/>
        </w:rPr>
        <w:t>Минского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Костромского муниципального района</w:t>
      </w:r>
    </w:p>
    <w:p w:rsidR="001F7EFB" w:rsidRDefault="001F7EF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F7EFB" w:rsidRDefault="001B76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AB4B55">
        <w:rPr>
          <w:rFonts w:eastAsia="Calibri"/>
          <w:sz w:val="28"/>
          <w:szCs w:val="28"/>
          <w:lang w:eastAsia="en-US"/>
        </w:rPr>
        <w:t>Минского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 </w:t>
      </w:r>
      <w:r w:rsidR="00AB4B55">
        <w:rPr>
          <w:rFonts w:eastAsia="Calibri"/>
          <w:sz w:val="28"/>
          <w:szCs w:val="28"/>
          <w:lang w:eastAsia="en-US"/>
        </w:rPr>
        <w:t>Минского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(далее – муниципальный контроль).</w:t>
      </w:r>
    </w:p>
    <w:p w:rsidR="001F7EFB" w:rsidRDefault="001F7EF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7EFB" w:rsidRDefault="001B760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администрации </w:t>
      </w:r>
      <w:r w:rsidR="00AB4B55">
        <w:rPr>
          <w:rFonts w:eastAsia="Calibri"/>
          <w:b/>
          <w:bCs/>
          <w:sz w:val="28"/>
          <w:szCs w:val="28"/>
          <w:lang w:eastAsia="en-US"/>
        </w:rPr>
        <w:t>Минского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1F7EFB" w:rsidRDefault="001F7EF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F7EFB" w:rsidRDefault="001B760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1F7EFB" w:rsidRPr="005D41EE" w:rsidRDefault="001B7605" w:rsidP="004453B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</w:t>
      </w:r>
      <w:r w:rsidRPr="005D41EE">
        <w:rPr>
          <w:sz w:val="28"/>
          <w:szCs w:val="28"/>
        </w:rPr>
        <w:t>бездействие);</w:t>
      </w:r>
    </w:p>
    <w:p w:rsidR="001F7EFB" w:rsidRPr="005D41EE" w:rsidRDefault="004453B3" w:rsidP="00445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41EE">
        <w:rPr>
          <w:rFonts w:eastAsia="Calibri"/>
          <w:sz w:val="28"/>
          <w:szCs w:val="28"/>
          <w:lang w:eastAsia="en-US"/>
        </w:rPr>
        <w:t>2</w:t>
      </w:r>
      <w:r w:rsidR="001B7605" w:rsidRPr="005D41EE">
        <w:rPr>
          <w:rFonts w:eastAsia="Calibri"/>
          <w:sz w:val="28"/>
          <w:szCs w:val="28"/>
          <w:lang w:eastAsia="en-US"/>
        </w:rPr>
        <w:t xml:space="preserve">) </w:t>
      </w:r>
      <w:r w:rsidR="005D41EE" w:rsidRPr="005D41EE">
        <w:rPr>
          <w:sz w:val="28"/>
          <w:szCs w:val="28"/>
        </w:rPr>
        <w:t>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Правилами благоустройства предъявляются обязательные требования (далее - производственные объекты)</w:t>
      </w:r>
      <w:r w:rsidR="001B7605" w:rsidRPr="005D41EE">
        <w:rPr>
          <w:rFonts w:eastAsia="Calibri"/>
          <w:sz w:val="28"/>
          <w:szCs w:val="28"/>
          <w:lang w:eastAsia="en-US"/>
        </w:rPr>
        <w:t>.</w:t>
      </w:r>
    </w:p>
    <w:p w:rsidR="001F7EFB" w:rsidRDefault="001B7605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5D41EE">
        <w:rPr>
          <w:rFonts w:eastAsia="Calibri"/>
          <w:sz w:val="28"/>
          <w:szCs w:val="28"/>
          <w:lang w:eastAsia="en-US"/>
        </w:rPr>
        <w:t>Контролируемыми</w:t>
      </w:r>
      <w:r>
        <w:rPr>
          <w:rFonts w:eastAsia="Calibri"/>
          <w:sz w:val="28"/>
          <w:szCs w:val="28"/>
          <w:lang w:eastAsia="en-US"/>
        </w:rPr>
        <w:t xml:space="preserve"> лицами при осуществлении муниципального контроля являются </w:t>
      </w:r>
      <w:r>
        <w:rPr>
          <w:rFonts w:eastAsia="Calibri"/>
          <w:bCs/>
          <w:sz w:val="28"/>
          <w:szCs w:val="28"/>
          <w:lang w:eastAsia="en-US"/>
        </w:rPr>
        <w:t>граждане, в том числе осуществляющих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 – правовых форм</w:t>
      </w:r>
      <w:r>
        <w:rPr>
          <w:rFonts w:eastAsia="Calibri"/>
          <w:sz w:val="28"/>
          <w:szCs w:val="28"/>
          <w:lang w:eastAsia="en-US"/>
        </w:rPr>
        <w:t>.</w:t>
      </w:r>
    </w:p>
    <w:p w:rsidR="001F7EFB" w:rsidRDefault="001B76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 w:rsidR="00AB4B55">
        <w:rPr>
          <w:rFonts w:eastAsia="Calibri"/>
          <w:sz w:val="28"/>
          <w:szCs w:val="28"/>
          <w:lang w:eastAsia="en-US"/>
        </w:rPr>
        <w:t>Минского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 (далее — администрация) при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 </w:t>
      </w:r>
    </w:p>
    <w:p w:rsidR="001F7EFB" w:rsidRDefault="001B7605">
      <w:pPr>
        <w:widowControl w:val="0"/>
        <w:tabs>
          <w:tab w:val="left" w:pos="0"/>
        </w:tabs>
        <w:ind w:firstLine="709"/>
        <w:jc w:val="both"/>
      </w:pPr>
      <w:r>
        <w:rPr>
          <w:spacing w:val="1"/>
          <w:sz w:val="28"/>
          <w:szCs w:val="28"/>
        </w:rPr>
        <w:t>В 2021  году в рамках муниципального контроля в</w:t>
      </w:r>
      <w:r>
        <w:rPr>
          <w:rStyle w:val="ac"/>
          <w:i w:val="0"/>
          <w:iCs w:val="0"/>
          <w:sz w:val="28"/>
          <w:szCs w:val="28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по профилактике нарушений в 2021 году. </w:t>
      </w:r>
    </w:p>
    <w:p w:rsidR="001F7EFB" w:rsidRDefault="001B7605">
      <w:pPr>
        <w:widowControl w:val="0"/>
        <w:tabs>
          <w:tab w:val="left" w:pos="0"/>
        </w:tabs>
        <w:ind w:firstLine="709"/>
        <w:jc w:val="both"/>
      </w:pPr>
      <w:r>
        <w:rPr>
          <w:rStyle w:val="ac"/>
          <w:i w:val="0"/>
          <w:iCs w:val="0"/>
          <w:sz w:val="28"/>
          <w:szCs w:val="28"/>
        </w:rPr>
        <w:t xml:space="preserve">В частности, в 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 </w:t>
      </w:r>
    </w:p>
    <w:p w:rsidR="001F7EFB" w:rsidRDefault="001B7605">
      <w:pPr>
        <w:widowControl w:val="0"/>
        <w:tabs>
          <w:tab w:val="left" w:pos="0"/>
        </w:tabs>
        <w:ind w:firstLine="709"/>
        <w:jc w:val="both"/>
      </w:pPr>
      <w:r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 на территории муниципального образования на 2021 год не утверждался. </w:t>
      </w:r>
    </w:p>
    <w:p w:rsidR="001F7EFB" w:rsidRDefault="001B7605">
      <w:pPr>
        <w:widowControl w:val="0"/>
        <w:tabs>
          <w:tab w:val="left" w:pos="0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Для устранения указанных рисков деятельность  администрации  в 2022 году будет сосредоточена на следующих направлениях:</w:t>
      </w:r>
    </w:p>
    <w:p w:rsidR="001F7EFB" w:rsidRDefault="001B76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:rsidR="001F7EFB" w:rsidRDefault="001B76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консультирование;</w:t>
      </w:r>
    </w:p>
    <w:p w:rsidR="001F7EFB" w:rsidRDefault="001B76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объявление предостережения;</w:t>
      </w:r>
    </w:p>
    <w:p w:rsidR="001F7EFB" w:rsidRDefault="001B7605">
      <w:pPr>
        <w:widowControl w:val="0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4) профилактический визит.</w:t>
      </w:r>
    </w:p>
    <w:p w:rsidR="001F7EFB" w:rsidRDefault="001F7EFB">
      <w:pPr>
        <w:jc w:val="both"/>
        <w:rPr>
          <w:sz w:val="28"/>
          <w:szCs w:val="28"/>
        </w:rPr>
      </w:pPr>
    </w:p>
    <w:p w:rsidR="001F7EFB" w:rsidRDefault="001B760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.Цели и задачи реализации Программы</w:t>
      </w:r>
    </w:p>
    <w:p w:rsidR="001F7EFB" w:rsidRDefault="001F7EFB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F7EFB" w:rsidRDefault="001B76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1F7EFB" w:rsidRDefault="001B76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bCs/>
          <w:sz w:val="28"/>
          <w:szCs w:val="28"/>
          <w:lang w:eastAsia="en-US"/>
        </w:rPr>
        <w:t>благоустройства</w:t>
      </w:r>
      <w:r>
        <w:rPr>
          <w:rFonts w:eastAsia="Calibri"/>
          <w:sz w:val="28"/>
          <w:szCs w:val="28"/>
        </w:rPr>
        <w:t>;</w:t>
      </w:r>
    </w:p>
    <w:p w:rsidR="001F7EFB" w:rsidRDefault="001B76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предотвращение угрозы причинения, либо причинения вреда охраняемым законом ценностям  вследствие нарушений обязательных требований;</w:t>
      </w:r>
    </w:p>
    <w:p w:rsidR="001F7EFB" w:rsidRDefault="001B76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F7EFB" w:rsidRDefault="001B76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04D5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1F7EFB" w:rsidRDefault="001B76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F7EFB" w:rsidRDefault="001B76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1F7EFB" w:rsidRDefault="001B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239E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1F7EFB" w:rsidRDefault="00122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7605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F7EFB" w:rsidRDefault="001B76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 повышение правосознания и правовой культуры организаций и граждан в сфере рассматриваемых правоотношений;</w:t>
      </w:r>
    </w:p>
    <w:p w:rsidR="001F7EFB" w:rsidRDefault="0012239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B7605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1F7EFB" w:rsidRDefault="001B76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F7EFB" w:rsidRDefault="001B76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F7EFB" w:rsidRDefault="001F7EFB">
      <w:pPr>
        <w:ind w:firstLine="567"/>
        <w:jc w:val="both"/>
        <w:rPr>
          <w:sz w:val="28"/>
          <w:szCs w:val="28"/>
        </w:rPr>
      </w:pPr>
    </w:p>
    <w:p w:rsidR="001F7EFB" w:rsidRDefault="001B76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1F7EFB" w:rsidRDefault="001B760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1F7EFB" w:rsidRDefault="001F7EFB">
      <w:pPr>
        <w:ind w:firstLine="567"/>
        <w:jc w:val="center"/>
        <w:rPr>
          <w:b/>
          <w:bCs/>
          <w:sz w:val="28"/>
          <w:szCs w:val="28"/>
        </w:rPr>
      </w:pPr>
    </w:p>
    <w:p w:rsidR="001F7EFB" w:rsidRDefault="001B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Положением </w:t>
      </w:r>
      <w:r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>муниципальном контроле в сфере благоустройства</w:t>
      </w:r>
      <w:r>
        <w:rPr>
          <w:bCs/>
          <w:sz w:val="28"/>
          <w:szCs w:val="28"/>
        </w:rPr>
        <w:t xml:space="preserve"> на территории </w:t>
      </w:r>
      <w:r w:rsidR="00AB4B55">
        <w:rPr>
          <w:bCs/>
          <w:sz w:val="28"/>
          <w:szCs w:val="28"/>
        </w:rPr>
        <w:t>Минского</w:t>
      </w:r>
      <w:r>
        <w:rPr>
          <w:bCs/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утвержденном решением Совета депутатов </w:t>
      </w:r>
      <w:r w:rsidR="00AB4B55">
        <w:rPr>
          <w:sz w:val="28"/>
          <w:szCs w:val="28"/>
        </w:rPr>
        <w:t>Минского</w:t>
      </w:r>
      <w:r>
        <w:rPr>
          <w:sz w:val="28"/>
          <w:szCs w:val="28"/>
        </w:rPr>
        <w:t xml:space="preserve"> сельского поселения Костромского муниципального района Костромской области от </w:t>
      </w:r>
      <w:r w:rsidR="004453B3">
        <w:rPr>
          <w:sz w:val="28"/>
          <w:szCs w:val="28"/>
          <w:lang w:bidi="hi-IN"/>
        </w:rPr>
        <w:t>18</w:t>
      </w:r>
      <w:r>
        <w:rPr>
          <w:sz w:val="28"/>
          <w:szCs w:val="28"/>
          <w:lang w:bidi="hi-IN"/>
        </w:rPr>
        <w:t>.</w:t>
      </w:r>
      <w:r w:rsidR="004453B3">
        <w:rPr>
          <w:sz w:val="28"/>
          <w:szCs w:val="28"/>
          <w:lang w:bidi="hi-IN"/>
        </w:rPr>
        <w:t>10</w:t>
      </w:r>
      <w:r>
        <w:rPr>
          <w:sz w:val="28"/>
          <w:szCs w:val="28"/>
          <w:lang w:bidi="hi-IN"/>
        </w:rPr>
        <w:t>.2021</w:t>
      </w:r>
      <w:r>
        <w:rPr>
          <w:sz w:val="28"/>
          <w:szCs w:val="28"/>
        </w:rPr>
        <w:t xml:space="preserve">  № </w:t>
      </w:r>
      <w:r w:rsidR="004453B3">
        <w:rPr>
          <w:sz w:val="28"/>
          <w:szCs w:val="28"/>
        </w:rPr>
        <w:t>21</w:t>
      </w:r>
      <w:r>
        <w:rPr>
          <w:sz w:val="28"/>
          <w:szCs w:val="28"/>
        </w:rPr>
        <w:t xml:space="preserve">, проводятся следующие профилактические мероприятия: </w:t>
      </w:r>
    </w:p>
    <w:p w:rsidR="001F7EFB" w:rsidRDefault="001B7605">
      <w:pPr>
        <w:ind w:firstLine="567"/>
        <w:jc w:val="both"/>
      </w:pPr>
      <w:r>
        <w:rPr>
          <w:sz w:val="28"/>
          <w:szCs w:val="28"/>
        </w:rPr>
        <w:t>а) информирование;</w:t>
      </w:r>
    </w:p>
    <w:p w:rsidR="001F7EFB" w:rsidRDefault="004453B3">
      <w:pPr>
        <w:ind w:firstLine="567"/>
        <w:jc w:val="both"/>
      </w:pPr>
      <w:r>
        <w:rPr>
          <w:sz w:val="28"/>
          <w:szCs w:val="28"/>
        </w:rPr>
        <w:t xml:space="preserve">б) </w:t>
      </w:r>
      <w:r w:rsidR="00704D57">
        <w:rPr>
          <w:sz w:val="28"/>
          <w:szCs w:val="28"/>
        </w:rPr>
        <w:t>консультирование</w:t>
      </w:r>
      <w:r w:rsidR="001B7605">
        <w:rPr>
          <w:sz w:val="28"/>
          <w:szCs w:val="28"/>
        </w:rPr>
        <w:t>;</w:t>
      </w:r>
    </w:p>
    <w:p w:rsidR="001F7EFB" w:rsidRDefault="001B7605">
      <w:pPr>
        <w:ind w:firstLine="567"/>
        <w:jc w:val="both"/>
      </w:pPr>
      <w:r>
        <w:rPr>
          <w:sz w:val="28"/>
          <w:szCs w:val="28"/>
        </w:rPr>
        <w:t>в)</w:t>
      </w:r>
      <w:r w:rsidR="00704D57">
        <w:rPr>
          <w:sz w:val="28"/>
          <w:szCs w:val="28"/>
        </w:rPr>
        <w:t xml:space="preserve"> объявление предостережения</w:t>
      </w:r>
      <w:r>
        <w:rPr>
          <w:sz w:val="28"/>
          <w:szCs w:val="28"/>
        </w:rPr>
        <w:t>;</w:t>
      </w:r>
    </w:p>
    <w:p w:rsidR="001F7EFB" w:rsidRDefault="001B7605">
      <w:pPr>
        <w:ind w:firstLine="567"/>
        <w:jc w:val="both"/>
      </w:pPr>
      <w:r>
        <w:rPr>
          <w:sz w:val="28"/>
          <w:szCs w:val="28"/>
        </w:rPr>
        <w:t>г) профилактический визит.</w:t>
      </w:r>
    </w:p>
    <w:p w:rsidR="001F7EFB" w:rsidRDefault="001B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F7EFB" w:rsidRDefault="001F7EFB">
      <w:pPr>
        <w:ind w:firstLine="567"/>
        <w:jc w:val="both"/>
        <w:rPr>
          <w:i/>
          <w:sz w:val="28"/>
          <w:szCs w:val="28"/>
        </w:rPr>
      </w:pPr>
    </w:p>
    <w:p w:rsidR="001F7EFB" w:rsidRDefault="001B760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1F7EFB" w:rsidRDefault="001F7EFB">
      <w:pPr>
        <w:jc w:val="both"/>
        <w:rPr>
          <w:rFonts w:eastAsia="Calibri"/>
          <w:sz w:val="28"/>
          <w:szCs w:val="28"/>
          <w:lang w:eastAsia="en-US"/>
        </w:rPr>
      </w:pPr>
    </w:p>
    <w:p w:rsidR="001F7EFB" w:rsidRDefault="001B7605">
      <w:pPr>
        <w:ind w:firstLine="709"/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F7EFB" w:rsidRDefault="001F7EFB">
      <w:pPr>
        <w:ind w:firstLine="709"/>
        <w:jc w:val="both"/>
        <w:rPr>
          <w:rStyle w:val="ac"/>
          <w:i w:val="0"/>
          <w:sz w:val="28"/>
          <w:szCs w:val="28"/>
        </w:rPr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13"/>
        <w:gridCol w:w="3287"/>
      </w:tblGrid>
      <w:tr w:rsidR="001F7EF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EFB" w:rsidRDefault="001B7605">
            <w:pPr>
              <w:widowControl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показателя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FB" w:rsidRDefault="001B7605">
            <w:pPr>
              <w:widowControl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Величина</w:t>
            </w:r>
          </w:p>
        </w:tc>
      </w:tr>
      <w:tr w:rsidR="001F7EFB"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</w:tcPr>
          <w:p w:rsidR="001F7EFB" w:rsidRDefault="001B7605">
            <w:pPr>
              <w:pStyle w:val="ConsPlusNormal0"/>
              <w:widowControl w:val="0"/>
              <w:ind w:firstLine="119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FB" w:rsidRDefault="001B7605">
            <w:pPr>
              <w:pStyle w:val="aff2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100%</w:t>
            </w:r>
          </w:p>
        </w:tc>
      </w:tr>
      <w:tr w:rsidR="001F7EFB"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</w:tcPr>
          <w:p w:rsidR="001F7EFB" w:rsidRDefault="001B7605">
            <w:pPr>
              <w:pStyle w:val="ConsPlusNormal0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FB" w:rsidRDefault="001B7605">
            <w:pPr>
              <w:pStyle w:val="aff2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100%</w:t>
            </w:r>
          </w:p>
        </w:tc>
      </w:tr>
    </w:tbl>
    <w:p w:rsidR="001F7EFB" w:rsidRDefault="001F7EF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1F7EFB" w:rsidRDefault="001B760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  администрацией в состав доклада о виде муниципального </w:t>
      </w:r>
      <w:r>
        <w:rPr>
          <w:rFonts w:eastAsia="Calibri"/>
          <w:sz w:val="28"/>
          <w:szCs w:val="28"/>
          <w:lang w:eastAsia="en-US"/>
        </w:rPr>
        <w:lastRenderedPageBreak/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F7EFB" w:rsidRDefault="001F7EF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7EFB" w:rsidRDefault="001F7EF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7EFB" w:rsidRDefault="001F7EF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7EFB" w:rsidRDefault="001F7EF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7EFB" w:rsidRDefault="001F7EF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7EFB" w:rsidRDefault="001F7EF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7EFB" w:rsidRDefault="001F7EF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7EFB" w:rsidRDefault="001F7EF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7EFB" w:rsidRDefault="001F7EF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7EFB" w:rsidRDefault="001F7EF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7EFB" w:rsidRDefault="001F7EF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620421" w:rsidRDefault="00620421">
      <w:pPr>
        <w:ind w:firstLine="567"/>
        <w:jc w:val="both"/>
        <w:rPr>
          <w:b/>
          <w:bCs/>
          <w:sz w:val="28"/>
          <w:szCs w:val="28"/>
        </w:rPr>
      </w:pPr>
    </w:p>
    <w:p w:rsidR="00620421" w:rsidRDefault="00620421">
      <w:pPr>
        <w:ind w:firstLine="567"/>
        <w:jc w:val="both"/>
        <w:rPr>
          <w:b/>
          <w:bCs/>
          <w:sz w:val="28"/>
          <w:szCs w:val="28"/>
        </w:rPr>
      </w:pPr>
    </w:p>
    <w:p w:rsidR="00620421" w:rsidRDefault="00620421">
      <w:pPr>
        <w:ind w:firstLine="567"/>
        <w:jc w:val="both"/>
        <w:rPr>
          <w:b/>
          <w:bCs/>
          <w:sz w:val="28"/>
          <w:szCs w:val="28"/>
        </w:rPr>
      </w:pPr>
    </w:p>
    <w:p w:rsidR="00620421" w:rsidRDefault="00620421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ind w:firstLine="567"/>
        <w:jc w:val="both"/>
        <w:rPr>
          <w:b/>
          <w:bCs/>
          <w:sz w:val="28"/>
          <w:szCs w:val="28"/>
        </w:rPr>
      </w:pPr>
    </w:p>
    <w:p w:rsidR="001F7EFB" w:rsidRDefault="001F7EFB">
      <w:pPr>
        <w:jc w:val="both"/>
        <w:rPr>
          <w:b/>
          <w:bCs/>
          <w:sz w:val="28"/>
          <w:szCs w:val="28"/>
        </w:rPr>
      </w:pPr>
    </w:p>
    <w:p w:rsidR="001F7EFB" w:rsidRDefault="001B760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к Программе</w:t>
      </w:r>
    </w:p>
    <w:p w:rsidR="001F7EFB" w:rsidRDefault="001F7EFB">
      <w:pPr>
        <w:rPr>
          <w:b/>
          <w:bCs/>
          <w:sz w:val="28"/>
          <w:szCs w:val="28"/>
        </w:rPr>
      </w:pPr>
    </w:p>
    <w:p w:rsidR="001F7EFB" w:rsidRDefault="001B76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1F7EFB" w:rsidRDefault="001B76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1F7EFB" w:rsidRDefault="001F7EFB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425"/>
        <w:gridCol w:w="1950"/>
        <w:gridCol w:w="3861"/>
        <w:gridCol w:w="2776"/>
        <w:gridCol w:w="1761"/>
      </w:tblGrid>
      <w:tr w:rsidR="001F7E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FB" w:rsidRDefault="001B7605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1F7EFB" w:rsidRDefault="001F7EFB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FB" w:rsidRDefault="001B7605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FB" w:rsidRDefault="001B7605">
            <w:pPr>
              <w:widowControl w:val="0"/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FB" w:rsidRDefault="001B760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Должностные  лица  администрации, ответственные за реализацию мероприятия</w:t>
            </w:r>
          </w:p>
          <w:p w:rsidR="001F7EFB" w:rsidRDefault="001F7EFB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EFB" w:rsidRDefault="001B7605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1F7E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FB" w:rsidRDefault="001B7605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  <w:p w:rsidR="001F7EFB" w:rsidRDefault="001F7EF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FB" w:rsidRDefault="001B7605">
            <w:pPr>
              <w:widowControl w:val="0"/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FB" w:rsidRDefault="001B7605">
            <w:pPr>
              <w:widowControl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Размещение сведений, предусмотренных </w:t>
            </w:r>
            <w:hyperlink r:id="rId7">
              <w:r>
                <w:rPr>
                  <w:rFonts w:eastAsia="Calibri"/>
                  <w:sz w:val="22"/>
                  <w:szCs w:val="22"/>
                </w:rPr>
                <w:t>частью 3 статьи 46</w:t>
              </w:r>
            </w:hyperlink>
            <w:r>
              <w:rPr>
                <w:rFonts w:eastAsia="Calibri"/>
                <w:sz w:val="22"/>
                <w:szCs w:val="22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AB4B55">
              <w:rPr>
                <w:rFonts w:eastAsia="Calibri"/>
                <w:sz w:val="22"/>
                <w:szCs w:val="22"/>
              </w:rPr>
              <w:t>Минского</w:t>
            </w:r>
            <w:r>
              <w:rPr>
                <w:rFonts w:eastAsia="Calibri"/>
                <w:sz w:val="22"/>
                <w:szCs w:val="22"/>
              </w:rPr>
              <w:t xml:space="preserve"> сельского поселения Костромского района в сети «Интернет»: </w:t>
            </w:r>
            <w:r w:rsidR="00704D57" w:rsidRPr="00704D57">
              <w:t>http://msp44.ru/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FB" w:rsidRDefault="001B7605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</w:t>
            </w:r>
            <w:r w:rsidR="008A13E0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, </w:t>
            </w:r>
            <w:r w:rsidR="008A13E0" w:rsidRPr="008A13E0">
              <w:rPr>
                <w:sz w:val="22"/>
                <w:szCs w:val="22"/>
              </w:rPr>
              <w:t>инженер-землеустроител</w:t>
            </w:r>
            <w:r w:rsidR="008A13E0">
              <w:rPr>
                <w:sz w:val="22"/>
                <w:szCs w:val="22"/>
              </w:rPr>
              <w:t>ь</w:t>
            </w:r>
            <w:r w:rsidR="008A13E0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администрации,</w:t>
            </w:r>
            <w:r w:rsidR="008A13E0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 ответственный за размещение информации на официальном сайте</w:t>
            </w:r>
          </w:p>
          <w:p w:rsidR="001F7EFB" w:rsidRDefault="001B7605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</w:t>
            </w:r>
            <w:r w:rsidR="008A13E0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, </w:t>
            </w:r>
            <w:r w:rsidR="008A13E0" w:rsidRPr="008A13E0">
              <w:rPr>
                <w:sz w:val="22"/>
                <w:szCs w:val="22"/>
              </w:rPr>
              <w:t>инженер-землеустроител</w:t>
            </w:r>
            <w:r w:rsidR="008A13E0">
              <w:rPr>
                <w:sz w:val="22"/>
                <w:szCs w:val="22"/>
              </w:rPr>
              <w:t>ь</w:t>
            </w:r>
            <w:r w:rsidR="008A13E0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   администрации, ответственный за проведение муниципального контроля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EFB" w:rsidRDefault="001B7605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года, обновляются в срок не позднее 5 рабочих дней с момента их изменения</w:t>
            </w:r>
          </w:p>
          <w:p w:rsidR="001F7EFB" w:rsidRDefault="001F7EFB">
            <w:pPr>
              <w:widowControl w:val="0"/>
              <w:rPr>
                <w:rFonts w:eastAsia="Calibri"/>
                <w:sz w:val="22"/>
                <w:szCs w:val="22"/>
              </w:rPr>
            </w:pPr>
          </w:p>
          <w:p w:rsidR="001F7EFB" w:rsidRDefault="001F7EFB">
            <w:pPr>
              <w:widowControl w:val="0"/>
              <w:rPr>
                <w:rFonts w:eastAsia="Calibri"/>
                <w:sz w:val="22"/>
                <w:szCs w:val="22"/>
              </w:rPr>
            </w:pPr>
          </w:p>
          <w:p w:rsidR="001F7EFB" w:rsidRDefault="001F7EFB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1F7EFB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FB" w:rsidRDefault="001B7605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FB" w:rsidRDefault="001B7605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FB" w:rsidRDefault="001B7605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консультаций по вопросам, связанным с организацией и осуществлением муниципального контроля.</w:t>
            </w:r>
          </w:p>
          <w:p w:rsidR="001F7EFB" w:rsidRDefault="001B760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FB" w:rsidRDefault="001B7605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</w:t>
            </w:r>
            <w:r w:rsidR="008A13E0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, </w:t>
            </w:r>
            <w:r w:rsidR="008A13E0" w:rsidRPr="008A13E0">
              <w:rPr>
                <w:sz w:val="22"/>
                <w:szCs w:val="22"/>
              </w:rPr>
              <w:t>инженер-землеустроител</w:t>
            </w:r>
            <w:r w:rsidR="008A13E0">
              <w:rPr>
                <w:sz w:val="22"/>
                <w:szCs w:val="22"/>
              </w:rPr>
              <w:t>ь</w:t>
            </w:r>
            <w:r w:rsidR="008A13E0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  администрации, ответственный за проведение муниципального контроля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EFB" w:rsidRDefault="001B7605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необходимости)</w:t>
            </w:r>
          </w:p>
          <w:p w:rsidR="001F7EFB" w:rsidRDefault="001F7EF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1F7EFB" w:rsidRDefault="001F7EF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1F7EFB" w:rsidRDefault="001F7EF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1F7EFB" w:rsidRDefault="001F7EF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1F7EFB" w:rsidRDefault="001F7EF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1F7EFB" w:rsidRDefault="001F7EF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1F7EFB" w:rsidRDefault="001F7EF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1F7EFB" w:rsidRDefault="001F7EFB">
            <w:pPr>
              <w:widowControl w:val="0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1F7E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FB" w:rsidRDefault="001B7605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FB" w:rsidRDefault="001B7605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FB" w:rsidRDefault="001B7605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FB" w:rsidRDefault="001B7605" w:rsidP="008A13E0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8A13E0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</w:t>
            </w:r>
            <w:r w:rsidR="008A13E0" w:rsidRPr="008A13E0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, </w:t>
            </w:r>
            <w:r w:rsidR="008A13E0" w:rsidRPr="008A13E0">
              <w:rPr>
                <w:sz w:val="22"/>
                <w:szCs w:val="22"/>
              </w:rPr>
              <w:t>инженер-землеустроител</w:t>
            </w:r>
            <w:r w:rsidR="008A13E0">
              <w:rPr>
                <w:sz w:val="22"/>
                <w:szCs w:val="22"/>
              </w:rPr>
              <w:t>ь</w:t>
            </w: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  администрации, ответственный за проведение муниципального контроля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EFB" w:rsidRDefault="001B7605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F7EFB" w:rsidRDefault="001F7EFB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1F7E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FB" w:rsidRDefault="001B7605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FB" w:rsidRDefault="001B7605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EFB" w:rsidRDefault="001B7605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</w:t>
            </w:r>
          </w:p>
          <w:p w:rsidR="001F7EFB" w:rsidRDefault="001F7EFB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FB" w:rsidRDefault="001B7605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</w:t>
            </w:r>
            <w:r w:rsidR="008A13E0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, </w:t>
            </w:r>
            <w:r w:rsidR="008A13E0" w:rsidRPr="008A13E0">
              <w:rPr>
                <w:sz w:val="22"/>
                <w:szCs w:val="22"/>
              </w:rPr>
              <w:t>инженер-землеустроител</w:t>
            </w:r>
            <w:r w:rsidR="008A13E0">
              <w:rPr>
                <w:sz w:val="22"/>
                <w:szCs w:val="22"/>
              </w:rPr>
              <w:t>ь</w:t>
            </w:r>
            <w:r w:rsidR="008A13E0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  администрации, ответственный за проведение муниципального контроля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EFB" w:rsidRDefault="001B7605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1F7EFB" w:rsidRDefault="001F7EFB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1F7EFB" w:rsidRDefault="001F7EFB">
      <w:pPr>
        <w:jc w:val="both"/>
        <w:rPr>
          <w:rFonts w:eastAsia="Calibri"/>
          <w:sz w:val="22"/>
          <w:szCs w:val="22"/>
          <w:lang w:eastAsia="en-US"/>
        </w:rPr>
      </w:pPr>
    </w:p>
    <w:sectPr w:rsidR="001F7EFB" w:rsidSect="00E94B0E">
      <w:headerReference w:type="default" r:id="rId8"/>
      <w:footerReference w:type="default" r:id="rId9"/>
      <w:pgSz w:w="11906" w:h="16838"/>
      <w:pgMar w:top="766" w:right="567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F95" w:rsidRDefault="00BD2F95">
      <w:r>
        <w:separator/>
      </w:r>
    </w:p>
  </w:endnote>
  <w:endnote w:type="continuationSeparator" w:id="1">
    <w:p w:rsidR="00BD2F95" w:rsidRDefault="00BD2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FB" w:rsidRDefault="001F7EFB">
    <w:pPr>
      <w:pStyle w:val="af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F95" w:rsidRDefault="00BD2F95">
      <w:r>
        <w:separator/>
      </w:r>
    </w:p>
  </w:footnote>
  <w:footnote w:type="continuationSeparator" w:id="1">
    <w:p w:rsidR="00BD2F95" w:rsidRDefault="00BD2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FB" w:rsidRDefault="00BA79B5">
    <w:pPr>
      <w:pStyle w:val="af9"/>
      <w:jc w:val="center"/>
    </w:pPr>
    <w:r>
      <w:fldChar w:fldCharType="begin"/>
    </w:r>
    <w:r w:rsidR="001B7605">
      <w:instrText>PAGE</w:instrText>
    </w:r>
    <w:r>
      <w:fldChar w:fldCharType="separate"/>
    </w:r>
    <w:r w:rsidR="008A13E0">
      <w:rPr>
        <w:noProof/>
      </w:rPr>
      <w:t>5</w:t>
    </w:r>
    <w:r>
      <w:fldChar w:fldCharType="end"/>
    </w:r>
  </w:p>
  <w:p w:rsidR="001F7EFB" w:rsidRDefault="001F7EFB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EFB"/>
    <w:rsid w:val="00071205"/>
    <w:rsid w:val="000B346F"/>
    <w:rsid w:val="0012239E"/>
    <w:rsid w:val="001643A3"/>
    <w:rsid w:val="001B7605"/>
    <w:rsid w:val="001D394B"/>
    <w:rsid w:val="001F7EFB"/>
    <w:rsid w:val="003200FA"/>
    <w:rsid w:val="004453B3"/>
    <w:rsid w:val="005D41EE"/>
    <w:rsid w:val="00620421"/>
    <w:rsid w:val="00704D57"/>
    <w:rsid w:val="0075033B"/>
    <w:rsid w:val="008664B0"/>
    <w:rsid w:val="008738A0"/>
    <w:rsid w:val="008A13E0"/>
    <w:rsid w:val="00A96D43"/>
    <w:rsid w:val="00AB4B55"/>
    <w:rsid w:val="00BA79B5"/>
    <w:rsid w:val="00BD2F95"/>
    <w:rsid w:val="00E9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sid w:val="00E94B0E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  <w:rsid w:val="00E94B0E"/>
  </w:style>
  <w:style w:type="character" w:customStyle="1" w:styleId="af">
    <w:name w:val="Символ нумерации"/>
    <w:qFormat/>
    <w:rsid w:val="00E94B0E"/>
  </w:style>
  <w:style w:type="character" w:customStyle="1" w:styleId="af0">
    <w:name w:val="Привязка концевой сноски"/>
    <w:rsid w:val="00E94B0E"/>
    <w:rPr>
      <w:vertAlign w:val="superscript"/>
    </w:rPr>
  </w:style>
  <w:style w:type="character" w:customStyle="1" w:styleId="af1">
    <w:name w:val="Символ концевой сноски"/>
    <w:qFormat/>
    <w:rsid w:val="00E94B0E"/>
  </w:style>
  <w:style w:type="paragraph" w:customStyle="1" w:styleId="af2">
    <w:name w:val="Заголовок"/>
    <w:basedOn w:val="a"/>
    <w:next w:val="af3"/>
    <w:qFormat/>
    <w:rsid w:val="00E94B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rsid w:val="00E94B0E"/>
    <w:pPr>
      <w:spacing w:after="140" w:line="276" w:lineRule="auto"/>
    </w:pPr>
  </w:style>
  <w:style w:type="paragraph" w:styleId="af4">
    <w:name w:val="List"/>
    <w:basedOn w:val="af3"/>
    <w:rsid w:val="00E94B0E"/>
    <w:rPr>
      <w:rFonts w:cs="Arial"/>
    </w:rPr>
  </w:style>
  <w:style w:type="paragraph" w:styleId="af5">
    <w:name w:val="caption"/>
    <w:basedOn w:val="a"/>
    <w:qFormat/>
    <w:rsid w:val="00E94B0E"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rsid w:val="00E94B0E"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  <w:rsid w:val="00E94B0E"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rsid w:val="00E94B0E"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rsid w:val="00E94B0E"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DE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uiPriority w:val="39"/>
    <w:rsid w:val="00C20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</w:style>
  <w:style w:type="character" w:customStyle="1" w:styleId="af">
    <w:name w:val="Символ нумераци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DE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39"/>
    <w:rsid w:val="00C2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9F51B-D943-4EBD-B628-806E7659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Пользователь</cp:lastModifiedBy>
  <cp:revision>9</cp:revision>
  <cp:lastPrinted>2021-09-29T07:47:00Z</cp:lastPrinted>
  <dcterms:created xsi:type="dcterms:W3CDTF">2021-11-03T06:02:00Z</dcterms:created>
  <dcterms:modified xsi:type="dcterms:W3CDTF">2021-11-03T08:10:00Z</dcterms:modified>
  <dc:language>ru-RU</dc:language>
</cp:coreProperties>
</file>