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4B" w:rsidRDefault="00814149">
      <w:pPr>
        <w:pStyle w:val="13"/>
        <w:spacing w:after="240"/>
        <w:ind w:left="-15"/>
        <w:jc w:val="center"/>
        <w:rPr>
          <w:rFonts w:ascii="Arial" w:hAnsi="Arial" w:cs="Arial"/>
          <w:b/>
          <w:spacing w:val="4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4B" w:rsidRDefault="006F374B">
      <w:pPr>
        <w:pStyle w:val="aa"/>
        <w:spacing w:before="24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СОВЕТ ДЕПУТАТОВ</w:t>
      </w:r>
    </w:p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МИНСКОГО СЕЛЬСКОГО ПОСЕЛЕНИЯ</w:t>
      </w:r>
    </w:p>
    <w:p w:rsidR="006F374B" w:rsidRDefault="006F374B">
      <w:pPr>
        <w:pStyle w:val="12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КОСТРОМСКОГО МУНИЦИПАЛЬНОГО РАЙОНА</w:t>
      </w:r>
    </w:p>
    <w:p w:rsidR="006F374B" w:rsidRDefault="006F374B">
      <w:pPr>
        <w:pStyle w:val="12"/>
        <w:spacing w:line="276" w:lineRule="auto"/>
        <w:ind w:firstLine="0"/>
        <w:jc w:val="center"/>
        <w:rPr>
          <w:rFonts w:ascii="Arial" w:hAnsi="Arial" w:cs="Arial"/>
          <w:spacing w:val="20"/>
          <w:szCs w:val="24"/>
        </w:rPr>
      </w:pPr>
      <w:r>
        <w:rPr>
          <w:rFonts w:ascii="Arial" w:eastAsia="Calibri" w:hAnsi="Arial" w:cs="Arial"/>
          <w:b/>
          <w:spacing w:val="40"/>
          <w:szCs w:val="24"/>
        </w:rPr>
        <w:t>КОСТРОМСКОЙ ОБЛАСТИ</w:t>
      </w:r>
    </w:p>
    <w:p w:rsidR="006F374B" w:rsidRDefault="006F374B">
      <w:pPr>
        <w:pStyle w:val="12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6F374B" w:rsidRDefault="006F374B">
      <w:pPr>
        <w:spacing w:line="276" w:lineRule="auto"/>
        <w:jc w:val="right"/>
        <w:rPr>
          <w:rFonts w:ascii="Arial" w:hAnsi="Arial" w:cs="Arial"/>
          <w:i/>
          <w:u w:val="single"/>
        </w:rPr>
      </w:pPr>
    </w:p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8"/>
      </w:tblGrid>
      <w:tr w:rsidR="006F374B">
        <w:tc>
          <w:tcPr>
            <w:tcW w:w="3237" w:type="dxa"/>
            <w:shd w:val="clear" w:color="auto" w:fill="auto"/>
          </w:tcPr>
          <w:p w:rsidR="006F374B" w:rsidRDefault="006F374B" w:rsidP="00E512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51283">
              <w:rPr>
                <w:rFonts w:ascii="Arial" w:hAnsi="Arial" w:cs="Arial"/>
              </w:rPr>
              <w:t>30.06.</w:t>
            </w: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3237" w:type="dxa"/>
            <w:shd w:val="clear" w:color="auto" w:fill="auto"/>
          </w:tcPr>
          <w:p w:rsidR="006F374B" w:rsidRDefault="006F37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6F374B" w:rsidRDefault="006F374B">
            <w:pPr>
              <w:spacing w:line="276" w:lineRule="auto"/>
              <w:ind w:left="2167"/>
            </w:pPr>
            <w:r>
              <w:rPr>
                <w:rFonts w:ascii="Arial" w:hAnsi="Arial" w:cs="Arial"/>
              </w:rPr>
              <w:t>№</w:t>
            </w:r>
            <w:r w:rsidR="00D6135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F374B" w:rsidRDefault="006F374B">
      <w:pPr>
        <w:pStyle w:val="aa"/>
        <w:spacing w:line="276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6F374B" w:rsidRDefault="006F374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 изменении границ муниципального образования Минское сельское поселение Костромского муниципального района Костромской области</w:t>
      </w:r>
    </w:p>
    <w:p w:rsidR="006F374B" w:rsidRDefault="006F374B">
      <w:pPr>
        <w:ind w:firstLine="709"/>
        <w:jc w:val="both"/>
        <w:rPr>
          <w:rFonts w:ascii="Arial" w:hAnsi="Arial" w:cs="Arial"/>
        </w:rPr>
      </w:pPr>
    </w:p>
    <w:p w:rsidR="006F374B" w:rsidRDefault="006F374B">
      <w:pPr>
        <w:autoSpaceDE w:val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В соответствии со статьей 12 </w:t>
      </w:r>
      <w:r>
        <w:rPr>
          <w:rFonts w:ascii="Arial" w:hAnsi="Arial" w:cs="Arial"/>
          <w:bCs/>
          <w:color w:val="000000"/>
        </w:rPr>
        <w:t xml:space="preserve">Федерального закона от 6 октября 2003 года N 131-ФЗ «Об общих принципах организации местного самоуправления в Российской Федерации», с решением Думы города Костромы от 8 апреля 2021 года </w:t>
      </w:r>
      <w:r>
        <w:rPr>
          <w:rFonts w:ascii="Arial" w:hAnsi="Arial" w:cs="Arial"/>
          <w:bCs/>
          <w:color w:val="000000"/>
          <w:lang w:val="en-US"/>
        </w:rPr>
        <w:t>N</w:t>
      </w:r>
      <w:r w:rsidRPr="00C905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57 «Об инициативе изменения границы муниципального образования городского округа город Кострома в районе Минского сельского поселения»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Совет депутатов Минского сельского поселения Костромского муниципального района Костромской области</w:t>
      </w:r>
    </w:p>
    <w:p w:rsidR="006F374B" w:rsidRDefault="006F374B">
      <w:pPr>
        <w:shd w:val="clear" w:color="auto" w:fill="FFFFFF"/>
        <w:spacing w:before="240" w:after="2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РЕШИЛ:</w:t>
      </w:r>
    </w:p>
    <w:p w:rsidR="006F374B" w:rsidRDefault="006F374B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Выразить согласие населения муниципального образования Минского сельского поселения Костромского муниципального района Костромской области на изменение границы муниципального образования Минского сельского поселения в районе городского округа город Кострома согласно приложениям </w:t>
      </w:r>
      <w:r>
        <w:rPr>
          <w:rFonts w:ascii="Arial" w:hAnsi="Arial" w:cs="Arial"/>
          <w:color w:val="000000"/>
          <w:lang w:val="en-US"/>
        </w:rPr>
        <w:t>N</w:t>
      </w:r>
      <w:r w:rsidRPr="00C905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1, </w:t>
      </w:r>
      <w:r>
        <w:rPr>
          <w:rFonts w:ascii="Arial" w:hAnsi="Arial" w:cs="Arial"/>
          <w:color w:val="000000"/>
          <w:lang w:val="en-US"/>
        </w:rPr>
        <w:t>N</w:t>
      </w:r>
      <w:r w:rsidRPr="00C90505"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к настоящему решению.</w:t>
      </w:r>
    </w:p>
    <w:p w:rsidR="006F374B" w:rsidRDefault="006F374B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6F374B" w:rsidRDefault="006F374B">
      <w:pPr>
        <w:ind w:left="1114"/>
        <w:jc w:val="both"/>
        <w:rPr>
          <w:rFonts w:ascii="Arial" w:hAnsi="Arial" w:cs="Arial"/>
        </w:rPr>
      </w:pPr>
    </w:p>
    <w:p w:rsidR="006F374B" w:rsidRDefault="006F374B">
      <w:pPr>
        <w:ind w:left="111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</w:p>
    <w:p w:rsidR="006F374B" w:rsidRDefault="006F374B">
      <w:pPr>
        <w:pStyle w:val="aa"/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501"/>
      </w:tblGrid>
      <w:tr w:rsidR="006F374B">
        <w:trPr>
          <w:trHeight w:val="690"/>
        </w:trPr>
        <w:tc>
          <w:tcPr>
            <w:tcW w:w="5211" w:type="dxa"/>
            <w:shd w:val="clear" w:color="auto" w:fill="auto"/>
            <w:vAlign w:val="center"/>
          </w:tcPr>
          <w:p w:rsidR="006F374B" w:rsidRDefault="00C905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</w:p>
          <w:p w:rsidR="00C90505" w:rsidRDefault="00C905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6F374B" w:rsidRDefault="00C90505">
            <w:pPr>
              <w:jc w:val="right"/>
            </w:pPr>
            <w:r>
              <w:rPr>
                <w:rFonts w:ascii="Arial" w:hAnsi="Arial" w:cs="Arial"/>
              </w:rPr>
              <w:t>С.Н. Каравайков</w:t>
            </w:r>
          </w:p>
        </w:tc>
      </w:tr>
      <w:tr w:rsidR="00C90505">
        <w:trPr>
          <w:trHeight w:val="690"/>
        </w:trPr>
        <w:tc>
          <w:tcPr>
            <w:tcW w:w="5211" w:type="dxa"/>
            <w:shd w:val="clear" w:color="auto" w:fill="auto"/>
            <w:vAlign w:val="center"/>
          </w:tcPr>
          <w:p w:rsidR="00C90505" w:rsidRDefault="00C905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C90505" w:rsidRDefault="00C90505">
            <w:pPr>
              <w:jc w:val="right"/>
              <w:rPr>
                <w:rFonts w:ascii="Arial" w:hAnsi="Arial" w:cs="Arial"/>
              </w:rPr>
            </w:pPr>
          </w:p>
        </w:tc>
      </w:tr>
    </w:tbl>
    <w:p w:rsidR="006F374B" w:rsidRDefault="006F374B">
      <w:pPr>
        <w:pStyle w:val="aa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</w:p>
    <w:p w:rsidR="006F374B" w:rsidRDefault="006F374B">
      <w:pPr>
        <w:pStyle w:val="13"/>
        <w:pageBreakBefore/>
        <w:ind w:left="5715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val="en-US"/>
        </w:rPr>
        <w:t xml:space="preserve">N </w:t>
      </w:r>
      <w:r>
        <w:rPr>
          <w:rFonts w:ascii="Arial" w:hAnsi="Arial" w:cs="Arial"/>
          <w:sz w:val="24"/>
          <w:szCs w:val="24"/>
        </w:rPr>
        <w:t>1</w:t>
      </w:r>
    </w:p>
    <w:p w:rsidR="006F374B" w:rsidRPr="00C90505" w:rsidRDefault="006F374B">
      <w:pPr>
        <w:pStyle w:val="13"/>
        <w:ind w:left="5715"/>
        <w:jc w:val="right"/>
        <w:rPr>
          <w:rFonts w:ascii="Arial" w:hAnsi="Arial" w:cs="Arial"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Совета депутатов</w:t>
      </w:r>
      <w:r w:rsidRPr="00C90505">
        <w:rPr>
          <w:rFonts w:ascii="Arial" w:hAnsi="Arial" w:cs="Arial"/>
          <w:sz w:val="24"/>
          <w:szCs w:val="24"/>
        </w:rPr>
        <w:t xml:space="preserve"> Минского сельского поселения </w:t>
      </w:r>
    </w:p>
    <w:p w:rsidR="006F374B" w:rsidRDefault="006F374B">
      <w:pPr>
        <w:pStyle w:val="13"/>
        <w:autoSpaceDE w:val="0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>от .</w:t>
      </w:r>
      <w:r w:rsidR="00D6135F">
        <w:rPr>
          <w:rFonts w:ascii="Arial" w:hAnsi="Arial" w:cs="Arial"/>
          <w:sz w:val="24"/>
          <w:szCs w:val="24"/>
        </w:rPr>
        <w:t>30.06</w:t>
      </w:r>
      <w:r w:rsidRPr="00C9050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C90505">
        <w:rPr>
          <w:rFonts w:ascii="Arial" w:hAnsi="Arial" w:cs="Arial"/>
          <w:sz w:val="24"/>
          <w:szCs w:val="24"/>
        </w:rPr>
        <w:t xml:space="preserve"> г. №</w:t>
      </w:r>
      <w:r w:rsidR="00D6135F">
        <w:rPr>
          <w:rFonts w:ascii="Arial" w:hAnsi="Arial" w:cs="Arial"/>
          <w:sz w:val="24"/>
          <w:szCs w:val="24"/>
        </w:rPr>
        <w:t>11</w:t>
      </w:r>
      <w:r w:rsidRPr="00C90505">
        <w:rPr>
          <w:rFonts w:ascii="Arial" w:hAnsi="Arial" w:cs="Arial"/>
          <w:sz w:val="24"/>
          <w:szCs w:val="24"/>
        </w:rPr>
        <w:t xml:space="preserve"> </w:t>
      </w:r>
    </w:p>
    <w:p w:rsidR="006F374B" w:rsidRDefault="006F374B">
      <w:pPr>
        <w:autoSpaceDE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Картографическое описание изменяемой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</w:t>
      </w:r>
    </w:p>
    <w:p w:rsidR="006F374B" w:rsidRDefault="006F374B">
      <w:pPr>
        <w:autoSpaceDE w:val="0"/>
        <w:ind w:firstLine="540"/>
        <w:rPr>
          <w:rFonts w:ascii="Arial" w:hAnsi="Arial" w:cs="Arial"/>
          <w:b/>
        </w:rPr>
      </w:pPr>
    </w:p>
    <w:p w:rsidR="006F374B" w:rsidRDefault="006F374B">
      <w:pPr>
        <w:widowControl w:val="0"/>
        <w:tabs>
          <w:tab w:val="left" w:pos="993"/>
        </w:tabs>
        <w:autoSpaceDE w:val="0"/>
        <w:ind w:firstLine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Граница проходит от угла садоводческого товарищества "Восход" в юго-восточном направлении 385 метров, далее в западном направлении от полосы отвода автодороги на санаторий "Колос" на протяжении 810 метров, далее плавно уходит в северо-западном направлении на протяжении 182 метров и резко под прямым углом поворачивает на юго-запад на протяжении 256 метров, затем продолжает свое направление на юго-запад 144 метра и спускается в юго-западном направлении на протяжении 323 метров, далее резко поворачивает в западном направлении 279 метров и плавно продолжается в юго-западном направлении 323 метра, затем под прямым углом на протяжении 639 метров поворачивает на северо-запад, далее поворачивает в западном направлении на 19 метров, затем плавно уходит в юго-западном направлении на 113 метров и продолжает свое направление на юго-запад на протяжении 56 метров, далее в северо-западном направлении продолжается 267 метров и резким поворотом под прямым углом идет на северо-восток 263 метра, далее под прямым углом поворачивает на восток на протяжении 221 метра, затем плавно на протяжении 345 метров продолжается в северо-восточном направлении, далее в восточном направлении на протяжении 263 метров и поворачивает на северо-восток на протяжении 100 метров, затем резким поворотом меняет свое направление на северо-запад на 36 метров, далее 39 метров поворачивает на восток и продолжается, меняя свое направление с северо-запада на северо-восток 168 метров, затем проходит через МЗ № 169, 169а, 170, 171, 172, 173, 174, 175, 176, далее от МЗ-176 в юго-западном направлении 28 метров, затем, огибая границы земельных участков, поворачивает в западном направлении 41 метр, далее поворачивает в южном направлении 46 метров, затем под прямым углом в восточном направлении 21 метр, далее 10 метров в южном направлении, затем поворачивает на запад на протяжении 22 метров, под прямым углом поворачивает в южном направлении 25 метров и плавно продолжается в юго-восточном направлении 27 метров, далее через бетонный МЗ № 178 до бетонного МЗ № 183.</w:t>
      </w:r>
    </w:p>
    <w:p w:rsidR="006F374B" w:rsidRDefault="006F374B">
      <w:pPr>
        <w:rPr>
          <w:rFonts w:ascii="Arial" w:hAnsi="Arial" w:cs="Arial"/>
          <w:color w:val="000000"/>
        </w:rPr>
      </w:pPr>
    </w:p>
    <w:p w:rsidR="006F374B" w:rsidRDefault="006F374B">
      <w:pPr>
        <w:rPr>
          <w:i/>
        </w:rPr>
      </w:pPr>
    </w:p>
    <w:p w:rsidR="006F374B" w:rsidRDefault="006F374B">
      <w:pPr>
        <w:ind w:left="6096"/>
      </w:pPr>
    </w:p>
    <w:p w:rsidR="006F374B" w:rsidRPr="00C90505" w:rsidRDefault="006F374B">
      <w:pPr>
        <w:pStyle w:val="13"/>
        <w:pageBreakBefore/>
        <w:ind w:left="571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C905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6F374B" w:rsidRPr="00C90505" w:rsidRDefault="006F374B">
      <w:pPr>
        <w:pStyle w:val="13"/>
        <w:ind w:left="5715"/>
        <w:jc w:val="right"/>
        <w:rPr>
          <w:rFonts w:ascii="Arial" w:hAnsi="Arial" w:cs="Arial"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Совета депутатов</w:t>
      </w:r>
      <w:r w:rsidRPr="00C90505">
        <w:rPr>
          <w:rFonts w:ascii="Arial" w:hAnsi="Arial" w:cs="Arial"/>
          <w:sz w:val="24"/>
          <w:szCs w:val="24"/>
        </w:rPr>
        <w:t xml:space="preserve"> Минского сельского поселения </w:t>
      </w:r>
    </w:p>
    <w:p w:rsidR="006F374B" w:rsidRDefault="006F374B">
      <w:pPr>
        <w:pStyle w:val="13"/>
        <w:autoSpaceDE w:val="0"/>
        <w:spacing w:after="240"/>
        <w:ind w:left="5715"/>
        <w:jc w:val="right"/>
        <w:rPr>
          <w:rFonts w:ascii="Arial" w:hAnsi="Arial" w:cs="Arial"/>
          <w:b/>
          <w:sz w:val="24"/>
          <w:szCs w:val="24"/>
        </w:rPr>
      </w:pPr>
      <w:r w:rsidRPr="00C90505">
        <w:rPr>
          <w:rFonts w:ascii="Arial" w:hAnsi="Arial" w:cs="Arial"/>
          <w:sz w:val="24"/>
          <w:szCs w:val="24"/>
        </w:rPr>
        <w:t xml:space="preserve">от </w:t>
      </w:r>
      <w:r w:rsidR="00D6135F">
        <w:rPr>
          <w:rFonts w:ascii="Arial" w:hAnsi="Arial" w:cs="Arial"/>
          <w:sz w:val="24"/>
          <w:szCs w:val="24"/>
        </w:rPr>
        <w:t>30</w:t>
      </w:r>
      <w:r w:rsidRPr="00C90505">
        <w:rPr>
          <w:rFonts w:ascii="Arial" w:hAnsi="Arial" w:cs="Arial"/>
          <w:sz w:val="24"/>
          <w:szCs w:val="24"/>
        </w:rPr>
        <w:t>.</w:t>
      </w:r>
      <w:r w:rsidR="00D6135F">
        <w:rPr>
          <w:rFonts w:ascii="Arial" w:hAnsi="Arial" w:cs="Arial"/>
          <w:sz w:val="24"/>
          <w:szCs w:val="24"/>
        </w:rPr>
        <w:t>06</w:t>
      </w:r>
      <w:r w:rsidRPr="00C9050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C90505">
        <w:rPr>
          <w:rFonts w:ascii="Arial" w:hAnsi="Arial" w:cs="Arial"/>
          <w:sz w:val="24"/>
          <w:szCs w:val="24"/>
        </w:rPr>
        <w:t xml:space="preserve"> г. №</w:t>
      </w:r>
      <w:r w:rsidR="00D6135F">
        <w:rPr>
          <w:rFonts w:ascii="Arial" w:hAnsi="Arial" w:cs="Arial"/>
          <w:sz w:val="24"/>
          <w:szCs w:val="24"/>
        </w:rPr>
        <w:t>11</w:t>
      </w:r>
      <w:r w:rsidRPr="00C90505">
        <w:rPr>
          <w:rFonts w:ascii="Arial" w:hAnsi="Arial" w:cs="Arial"/>
          <w:sz w:val="24"/>
          <w:szCs w:val="24"/>
        </w:rPr>
        <w:t xml:space="preserve"> </w:t>
      </w:r>
    </w:p>
    <w:p w:rsidR="006F374B" w:rsidRDefault="006F374B">
      <w:pPr>
        <w:jc w:val="center"/>
      </w:pPr>
      <w:r>
        <w:rPr>
          <w:rFonts w:ascii="Arial" w:hAnsi="Arial" w:cs="Arial"/>
          <w:b/>
        </w:rPr>
        <w:t>Графическое описание измененной части границы муниципального образования Минского сельского поселения Костромского муниципального района Костромской области в районе городского округа город Кострома</w:t>
      </w:r>
    </w:p>
    <w:p w:rsidR="006F374B" w:rsidRDefault="00814149">
      <w:pPr>
        <w:jc w:val="center"/>
        <w:rPr>
          <w:rFonts w:ascii="Arial" w:hAnsi="Arial" w:cs="Arial"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7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74B">
      <w:pgSz w:w="11906" w:h="16838"/>
      <w:pgMar w:top="1134" w:right="851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rFonts w:ascii="Arial" w:hAnsi="Arial" w:cs="Symbol" w:hint="default"/>
        <w:caps w:val="0"/>
        <w:smallCap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Arial" w:hAnsi="Arial" w:cs="Symbol" w:hint="default"/>
        <w:caps w:val="0"/>
        <w:smallCaps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Arial" w:hAnsi="Arial" w:cs="Symbol" w:hint="default"/>
        <w:caps w:val="0"/>
        <w:smallCaps w:val="0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5"/>
    <w:rsid w:val="00141BB1"/>
    <w:rsid w:val="006F374B"/>
    <w:rsid w:val="00814149"/>
    <w:rsid w:val="00C90505"/>
    <w:rsid w:val="00D6135F"/>
    <w:rsid w:val="00E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97C98C-7187-442A-B6B8-2081EB1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 w:hint="default"/>
      <w:caps w:val="0"/>
      <w:smallCaps w:val="0"/>
      <w:lang w:val="en-US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color w:val="auto"/>
      <w:sz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pacing w:val="-21"/>
      <w:sz w:val="32"/>
      <w:szCs w:val="32"/>
      <w:lang w:val="ru-RU" w:eastAsia="ar-SA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  <w:rPr>
      <w:rFonts w:ascii="Arial" w:hAnsi="Arial" w:cs="Ari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autoSpaceDE w:val="0"/>
      <w:jc w:val="center"/>
    </w:pPr>
    <w:rPr>
      <w:spacing w:val="-21"/>
      <w:sz w:val="32"/>
      <w:szCs w:val="32"/>
    </w:rPr>
  </w:style>
  <w:style w:type="paragraph" w:styleId="a8">
    <w:name w:val="List"/>
    <w:basedOn w:val="a7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pPr>
      <w:ind w:firstLine="567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3">
    <w:name w:val="Обычный1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щуь</dc:creator>
  <cp:keywords/>
  <cp:lastModifiedBy>Сергей</cp:lastModifiedBy>
  <cp:revision>2</cp:revision>
  <cp:lastPrinted>2021-04-29T15:35:00Z</cp:lastPrinted>
  <dcterms:created xsi:type="dcterms:W3CDTF">2021-07-02T07:42:00Z</dcterms:created>
  <dcterms:modified xsi:type="dcterms:W3CDTF">2021-07-02T07:42:00Z</dcterms:modified>
</cp:coreProperties>
</file>