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92" w:rsidRDefault="007B5592" w:rsidP="007B5592">
      <w:pPr>
        <w:pStyle w:val="a5"/>
        <w:spacing w:after="240"/>
        <w:jc w:val="center"/>
        <w:rPr>
          <w:b/>
          <w:sz w:val="28"/>
          <w:szCs w:val="28"/>
        </w:rPr>
      </w:pPr>
      <w:bookmarkStart w:id="0" w:name="P30"/>
      <w:bookmarkStart w:id="1" w:name="_Toc496010846"/>
      <w:bookmarkStart w:id="2" w:name="_Toc496012008"/>
      <w:bookmarkStart w:id="3" w:name="_Toc499844381"/>
      <w:bookmarkEnd w:id="0"/>
      <w:r>
        <w:rPr>
          <w:noProof/>
        </w:rPr>
        <w:drawing>
          <wp:inline distT="0" distB="0" distL="0" distR="0" wp14:anchorId="55EEE1B4" wp14:editId="4855ABF4">
            <wp:extent cx="571500" cy="71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3" cy="7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82" w:rsidRDefault="00B17682" w:rsidP="00B17682">
      <w:pPr>
        <w:pStyle w:val="a5"/>
        <w:jc w:val="center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С О В Е Т   Д Е П У Т А Т О В</w:t>
      </w:r>
    </w:p>
    <w:p w:rsidR="00B17682" w:rsidRDefault="00B17682" w:rsidP="00B17682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>
        <w:rPr>
          <w:b/>
          <w:spacing w:val="40"/>
          <w:sz w:val="28"/>
          <w:szCs w:val="28"/>
        </w:rPr>
        <w:t>МИНСКОГО СЕЛЬСКОГО ПОСЕЛЕНИЯ</w:t>
      </w:r>
    </w:p>
    <w:p w:rsidR="00B17682" w:rsidRDefault="00B17682" w:rsidP="00B17682">
      <w:pPr>
        <w:pStyle w:val="11"/>
        <w:ind w:firstLine="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B17682" w:rsidRDefault="00B17682" w:rsidP="00B17682">
      <w:pPr>
        <w:pStyle w:val="11"/>
        <w:ind w:firstLine="0"/>
        <w:jc w:val="center"/>
        <w:rPr>
          <w:i/>
          <w:sz w:val="28"/>
          <w:szCs w:val="28"/>
          <w:u w:val="single"/>
        </w:rPr>
      </w:pPr>
      <w:r>
        <w:rPr>
          <w:spacing w:val="20"/>
          <w:sz w:val="28"/>
          <w:szCs w:val="28"/>
        </w:rPr>
        <w:t>Третьего созыва</w:t>
      </w:r>
    </w:p>
    <w:p w:rsidR="00B17682" w:rsidRDefault="00B17682" w:rsidP="00B17682">
      <w:pPr>
        <w:jc w:val="right"/>
        <w:rPr>
          <w:i/>
          <w:sz w:val="28"/>
          <w:szCs w:val="28"/>
          <w:u w:val="single"/>
        </w:rPr>
      </w:pPr>
    </w:p>
    <w:p w:rsidR="00B17682" w:rsidRDefault="00B17682" w:rsidP="00B17682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17682" w:rsidRDefault="00B17682" w:rsidP="00B17682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5"/>
        <w:gridCol w:w="2679"/>
        <w:gridCol w:w="3238"/>
      </w:tblGrid>
      <w:tr w:rsidR="00B17682" w:rsidTr="00B17682">
        <w:tc>
          <w:tcPr>
            <w:tcW w:w="3795" w:type="dxa"/>
            <w:hideMark/>
          </w:tcPr>
          <w:p w:rsidR="00B17682" w:rsidRDefault="00B1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января 2019 года</w:t>
            </w:r>
          </w:p>
        </w:tc>
        <w:tc>
          <w:tcPr>
            <w:tcW w:w="2679" w:type="dxa"/>
          </w:tcPr>
          <w:p w:rsidR="00B17682" w:rsidRDefault="00B1768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B17682" w:rsidRDefault="00B17682">
            <w:pPr>
              <w:ind w:left="1175"/>
            </w:pPr>
            <w:r>
              <w:rPr>
                <w:sz w:val="28"/>
                <w:szCs w:val="28"/>
              </w:rPr>
              <w:t xml:space="preserve">№ </w:t>
            </w:r>
            <w:r w:rsidR="00515E42">
              <w:rPr>
                <w:sz w:val="28"/>
                <w:szCs w:val="28"/>
              </w:rPr>
              <w:t>3</w:t>
            </w:r>
          </w:p>
        </w:tc>
      </w:tr>
    </w:tbl>
    <w:p w:rsidR="00B17682" w:rsidRDefault="00B17682" w:rsidP="00B17682"/>
    <w:p w:rsidR="00515E42" w:rsidRPr="00515E42" w:rsidRDefault="00B17682" w:rsidP="0051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5E42">
        <w:rPr>
          <w:b/>
          <w:sz w:val="28"/>
          <w:szCs w:val="28"/>
        </w:rPr>
        <w:t xml:space="preserve">б утверждении </w:t>
      </w:r>
      <w:r w:rsidR="00515E42" w:rsidRPr="00515E42">
        <w:rPr>
          <w:b/>
          <w:sz w:val="28"/>
          <w:szCs w:val="28"/>
        </w:rPr>
        <w:t>Порядка выплаты компенсации, связанно</w:t>
      </w:r>
      <w:r w:rsidR="002244C8">
        <w:rPr>
          <w:b/>
          <w:sz w:val="28"/>
          <w:szCs w:val="28"/>
        </w:rPr>
        <w:t>й</w:t>
      </w:r>
      <w:r w:rsidR="00515E42" w:rsidRPr="00515E42">
        <w:rPr>
          <w:b/>
          <w:sz w:val="28"/>
          <w:szCs w:val="28"/>
        </w:rPr>
        <w:t xml:space="preserve"> с осуществлением депутатами депутатской деятельности</w:t>
      </w:r>
      <w:r w:rsidR="005D770F">
        <w:rPr>
          <w:b/>
          <w:sz w:val="28"/>
          <w:szCs w:val="28"/>
        </w:rPr>
        <w:t>, председателю</w:t>
      </w:r>
      <w:bookmarkStart w:id="4" w:name="_GoBack"/>
      <w:bookmarkEnd w:id="4"/>
    </w:p>
    <w:p w:rsidR="00515E42" w:rsidRDefault="00515E42" w:rsidP="00B17682">
      <w:pPr>
        <w:jc w:val="center"/>
        <w:rPr>
          <w:b/>
          <w:sz w:val="28"/>
          <w:szCs w:val="28"/>
        </w:rPr>
      </w:pPr>
    </w:p>
    <w:p w:rsidR="006C0352" w:rsidRPr="00D87C29" w:rsidRDefault="00B17682" w:rsidP="00D87C29">
      <w:pPr>
        <w:spacing w:after="240" w:line="100" w:lineRule="atLeast"/>
        <w:ind w:firstLine="709"/>
        <w:jc w:val="both"/>
      </w:pPr>
      <w:r w:rsidRPr="00D87C29">
        <w:rPr>
          <w:sz w:val="28"/>
          <w:szCs w:val="28"/>
        </w:rPr>
        <w:t xml:space="preserve">В </w:t>
      </w:r>
      <w:r w:rsidR="00515E42" w:rsidRPr="00515E42">
        <w:rPr>
          <w:sz w:val="28"/>
          <w:szCs w:val="28"/>
        </w:rPr>
        <w:t xml:space="preserve">соответствии с Федеральным </w:t>
      </w:r>
      <w:hyperlink r:id="rId7" w:history="1">
        <w:r w:rsidR="00515E42" w:rsidRPr="00515E42">
          <w:rPr>
            <w:sz w:val="28"/>
            <w:szCs w:val="28"/>
          </w:rPr>
          <w:t>законом</w:t>
        </w:r>
      </w:hyperlink>
      <w:r w:rsidR="00515E42" w:rsidRPr="00515E42">
        <w:rPr>
          <w:sz w:val="28"/>
          <w:szCs w:val="28"/>
        </w:rPr>
        <w:t xml:space="preserve">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="00515E42" w:rsidRPr="00515E42">
          <w:rPr>
            <w:sz w:val="28"/>
            <w:szCs w:val="28"/>
          </w:rPr>
          <w:t>2003 г</w:t>
        </w:r>
      </w:smartTag>
      <w:r w:rsidR="00515E42" w:rsidRPr="00515E42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на основании </w:t>
      </w:r>
      <w:r w:rsidR="00D87C29">
        <w:rPr>
          <w:sz w:val="28"/>
        </w:rPr>
        <w:t>Устав</w:t>
      </w:r>
      <w:r w:rsidR="00515E42">
        <w:rPr>
          <w:sz w:val="28"/>
        </w:rPr>
        <w:t>а</w:t>
      </w:r>
      <w:r w:rsidR="00D87C29">
        <w:rPr>
          <w:sz w:val="28"/>
        </w:rPr>
        <w:t xml:space="preserve"> муниципального образования Минское сельское поселение Костромского муниципального района Костромской области, принятым решением Совета депутатов Минского сельского поселения Костромского муниципального района Костромской области от 21.11.2005 г. № 4</w:t>
      </w:r>
      <w:r w:rsidR="006C0352">
        <w:rPr>
          <w:sz w:val="28"/>
        </w:rPr>
        <w:t>, Совет депутатов Минского с</w:t>
      </w:r>
      <w:r w:rsidR="006C0352" w:rsidRPr="006C0352">
        <w:rPr>
          <w:sz w:val="28"/>
        </w:rPr>
        <w:t>ельского поселения Костромского муниципального района Костромской области</w:t>
      </w:r>
    </w:p>
    <w:p w:rsidR="006C0352" w:rsidRPr="00503639" w:rsidRDefault="006C0352" w:rsidP="006C0352">
      <w:pPr>
        <w:keepNext/>
        <w:tabs>
          <w:tab w:val="left" w:pos="0"/>
        </w:tabs>
        <w:spacing w:after="240" w:line="100" w:lineRule="atLeast"/>
        <w:jc w:val="center"/>
        <w:rPr>
          <w:b/>
          <w:sz w:val="28"/>
          <w:szCs w:val="28"/>
        </w:rPr>
      </w:pPr>
      <w:r w:rsidRPr="00503639">
        <w:rPr>
          <w:b/>
          <w:kern w:val="2"/>
          <w:position w:val="11"/>
          <w:sz w:val="28"/>
        </w:rPr>
        <w:t>РЕШИЛ:</w:t>
      </w:r>
    </w:p>
    <w:p w:rsidR="004E6C71" w:rsidRDefault="00AF4903" w:rsidP="004E6C7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 w:rsidRPr="00AF4903">
        <w:rPr>
          <w:sz w:val="28"/>
        </w:rPr>
        <w:t>Утвердить Порядок выплаты компенсации, связанн</w:t>
      </w:r>
      <w:r w:rsidR="002244C8">
        <w:rPr>
          <w:sz w:val="28"/>
        </w:rPr>
        <w:t>о</w:t>
      </w:r>
      <w:r w:rsidRPr="00AF4903">
        <w:rPr>
          <w:sz w:val="28"/>
        </w:rPr>
        <w:t xml:space="preserve">й с осуществлением депутатами Совета депутатов </w:t>
      </w:r>
      <w:r>
        <w:rPr>
          <w:sz w:val="28"/>
        </w:rPr>
        <w:t>Мин</w:t>
      </w:r>
      <w:r w:rsidRPr="00AF4903">
        <w:rPr>
          <w:sz w:val="28"/>
        </w:rPr>
        <w:t xml:space="preserve">ского сельского поселения </w:t>
      </w:r>
      <w:r>
        <w:rPr>
          <w:sz w:val="28"/>
        </w:rPr>
        <w:t xml:space="preserve">Костромского муниципального района Костромской области </w:t>
      </w:r>
      <w:r w:rsidRPr="00AF4903">
        <w:rPr>
          <w:sz w:val="28"/>
        </w:rPr>
        <w:t>депутатской деятельности</w:t>
      </w:r>
      <w:r>
        <w:rPr>
          <w:sz w:val="28"/>
        </w:rPr>
        <w:t xml:space="preserve"> согласно приложению</w:t>
      </w:r>
      <w:r w:rsidR="00A47D7A">
        <w:rPr>
          <w:sz w:val="28"/>
        </w:rPr>
        <w:t xml:space="preserve"> 1</w:t>
      </w:r>
      <w:r w:rsidRPr="00AF4903">
        <w:rPr>
          <w:sz w:val="28"/>
        </w:rPr>
        <w:t>.</w:t>
      </w:r>
    </w:p>
    <w:p w:rsidR="004E6C71" w:rsidRDefault="003A543C" w:rsidP="004E6C7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 w:rsidRPr="004E6C71">
        <w:rPr>
          <w:sz w:val="28"/>
        </w:rPr>
        <w:t xml:space="preserve">Утвердить </w:t>
      </w:r>
      <w:r w:rsidR="004E6C71" w:rsidRPr="004E6C71">
        <w:rPr>
          <w:sz w:val="28"/>
        </w:rPr>
        <w:t>П</w:t>
      </w:r>
      <w:r w:rsidR="004E6C71">
        <w:rPr>
          <w:sz w:val="28"/>
        </w:rPr>
        <w:t xml:space="preserve">орядок </w:t>
      </w:r>
      <w:r w:rsidR="004E6C71" w:rsidRPr="004E6C71">
        <w:rPr>
          <w:sz w:val="28"/>
        </w:rPr>
        <w:t>выплаты ежемесячной денежной компенсации председателю Совета депутатов Минского сельского поселения Костромского муниципального района Костромской области</w:t>
      </w:r>
      <w:r w:rsidR="004E6C71">
        <w:rPr>
          <w:sz w:val="28"/>
        </w:rPr>
        <w:t xml:space="preserve"> </w:t>
      </w:r>
      <w:r w:rsidRPr="004E6C71">
        <w:rPr>
          <w:sz w:val="28"/>
        </w:rPr>
        <w:t>согласно приложению 2.</w:t>
      </w:r>
    </w:p>
    <w:p w:rsidR="004E6C71" w:rsidRDefault="00001811" w:rsidP="004E6C7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 w:rsidRPr="004E6C71">
        <w:rPr>
          <w:sz w:val="28"/>
        </w:rPr>
        <w:t xml:space="preserve">Контроль за исполнением настоящего решения возложить на </w:t>
      </w:r>
      <w:r w:rsidR="004E6C71" w:rsidRPr="004E6C71">
        <w:rPr>
          <w:sz w:val="28"/>
        </w:rPr>
        <w:t>депутатскую комиссию</w:t>
      </w:r>
      <w:r w:rsidRPr="004E6C71">
        <w:rPr>
          <w:sz w:val="28"/>
        </w:rPr>
        <w:t xml:space="preserve"> </w:t>
      </w:r>
      <w:r w:rsidR="002142A6">
        <w:rPr>
          <w:sz w:val="28"/>
          <w:szCs w:val="28"/>
        </w:rPr>
        <w:t>комиссию по законодательству и этике</w:t>
      </w:r>
      <w:r w:rsidRPr="004E6C71">
        <w:rPr>
          <w:sz w:val="28"/>
        </w:rPr>
        <w:t>.</w:t>
      </w:r>
    </w:p>
    <w:p w:rsidR="00F443EF" w:rsidRPr="004E6C71" w:rsidRDefault="00F443EF" w:rsidP="004E6C7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 w:rsidRPr="004E6C71">
        <w:rPr>
          <w:sz w:val="28"/>
        </w:rPr>
        <w:t xml:space="preserve">Настоящее решение вступает в силу со дня опубликования в информационном бюллетене «Минский вестник» и распространяется на правоотношения, возникшие с </w:t>
      </w:r>
      <w:r w:rsidR="00F8725D" w:rsidRPr="004E6C71">
        <w:rPr>
          <w:sz w:val="28"/>
        </w:rPr>
        <w:t>«0</w:t>
      </w:r>
      <w:r w:rsidRPr="004E6C71">
        <w:rPr>
          <w:sz w:val="28"/>
        </w:rPr>
        <w:t>1</w:t>
      </w:r>
      <w:r w:rsidR="00F8725D" w:rsidRPr="004E6C71">
        <w:rPr>
          <w:sz w:val="28"/>
        </w:rPr>
        <w:t>»</w:t>
      </w:r>
      <w:r w:rsidRPr="004E6C71">
        <w:rPr>
          <w:sz w:val="28"/>
        </w:rPr>
        <w:t xml:space="preserve"> </w:t>
      </w:r>
      <w:r w:rsidR="00F8725D" w:rsidRPr="004E6C71">
        <w:rPr>
          <w:sz w:val="28"/>
        </w:rPr>
        <w:t>янва</w:t>
      </w:r>
      <w:r w:rsidRPr="004E6C71">
        <w:rPr>
          <w:sz w:val="28"/>
        </w:rPr>
        <w:t>ря</w:t>
      </w:r>
      <w:r w:rsidR="00F8725D" w:rsidRPr="004E6C71">
        <w:rPr>
          <w:sz w:val="28"/>
        </w:rPr>
        <w:t xml:space="preserve"> </w:t>
      </w:r>
      <w:r w:rsidRPr="004E6C71">
        <w:rPr>
          <w:sz w:val="28"/>
        </w:rPr>
        <w:t>201</w:t>
      </w:r>
      <w:r w:rsidR="00F8725D" w:rsidRPr="004E6C71">
        <w:rPr>
          <w:sz w:val="28"/>
        </w:rPr>
        <w:t>9</w:t>
      </w:r>
      <w:r w:rsidRPr="004E6C71">
        <w:rPr>
          <w:sz w:val="28"/>
        </w:rPr>
        <w:t xml:space="preserve"> года.</w:t>
      </w:r>
    </w:p>
    <w:p w:rsidR="00B17682" w:rsidRDefault="00B17682" w:rsidP="00B17682">
      <w:pPr>
        <w:tabs>
          <w:tab w:val="left" w:pos="0"/>
        </w:tabs>
        <w:spacing w:line="100" w:lineRule="atLeast"/>
        <w:ind w:firstLine="855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6"/>
        <w:gridCol w:w="4675"/>
      </w:tblGrid>
      <w:tr w:rsidR="00B17682" w:rsidTr="006C0352">
        <w:tc>
          <w:tcPr>
            <w:tcW w:w="4856" w:type="dxa"/>
            <w:vAlign w:val="center"/>
            <w:hideMark/>
          </w:tcPr>
          <w:p w:rsidR="00B17682" w:rsidRDefault="00B176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Глава Минского сельского поселения</w:t>
            </w:r>
            <w:r w:rsidR="006C0352">
              <w:rPr>
                <w:sz w:val="28"/>
              </w:rPr>
              <w:t xml:space="preserve"> Костромского муниципального района Костромской области</w:t>
            </w:r>
            <w:r>
              <w:rPr>
                <w:sz w:val="28"/>
              </w:rPr>
              <w:t xml:space="preserve"> </w:t>
            </w:r>
          </w:p>
          <w:p w:rsidR="00B17682" w:rsidRDefault="00B17682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</w:tc>
        <w:tc>
          <w:tcPr>
            <w:tcW w:w="4675" w:type="dxa"/>
            <w:vAlign w:val="center"/>
            <w:hideMark/>
          </w:tcPr>
          <w:p w:rsidR="00B17682" w:rsidRPr="006C0352" w:rsidRDefault="00B1768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bCs w:val="0"/>
                <w:sz w:val="32"/>
              </w:rPr>
            </w:pPr>
            <w:r w:rsidRPr="006C0352">
              <w:rPr>
                <w:b w:val="0"/>
                <w:bCs w:val="0"/>
              </w:rPr>
              <w:t>Н.А. Журавлев</w:t>
            </w:r>
          </w:p>
        </w:tc>
      </w:tr>
    </w:tbl>
    <w:p w:rsidR="00B17682" w:rsidRDefault="00B17682" w:rsidP="00B17682">
      <w:pPr>
        <w:pStyle w:val="a5"/>
      </w:pPr>
    </w:p>
    <w:p w:rsidR="006C0352" w:rsidRDefault="006C0352">
      <w:pPr>
        <w:suppressAutoHyphens w:val="0"/>
        <w:spacing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17682" w:rsidRPr="00003151" w:rsidRDefault="005E1727" w:rsidP="005E1727">
      <w:pPr>
        <w:pStyle w:val="a5"/>
        <w:jc w:val="right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lastRenderedPageBreak/>
        <w:t>Приложение</w:t>
      </w:r>
      <w:r w:rsidR="00A47D7A">
        <w:rPr>
          <w:sz w:val="28"/>
          <w:shd w:val="clear" w:color="auto" w:fill="FFFFFF"/>
        </w:rPr>
        <w:t xml:space="preserve"> 1</w:t>
      </w:r>
    </w:p>
    <w:p w:rsidR="005E1727" w:rsidRPr="00003151" w:rsidRDefault="00003151" w:rsidP="00003151">
      <w:pPr>
        <w:pStyle w:val="a5"/>
        <w:spacing w:before="240"/>
        <w:ind w:left="4962"/>
        <w:jc w:val="center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>УТВЕРЖДЕНО</w:t>
      </w:r>
    </w:p>
    <w:p w:rsidR="00003151" w:rsidRDefault="00003151" w:rsidP="00003151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 xml:space="preserve">решением Совета депутатов Минского сельского поселения Костромского муниципального района Костромской области </w:t>
      </w:r>
    </w:p>
    <w:p w:rsidR="00003151" w:rsidRDefault="00003151" w:rsidP="00003151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 xml:space="preserve">от 21.01.2019 года № </w:t>
      </w:r>
      <w:r w:rsidR="00AF4903">
        <w:rPr>
          <w:sz w:val="28"/>
          <w:shd w:val="clear" w:color="auto" w:fill="FFFFFF"/>
        </w:rPr>
        <w:t>3</w:t>
      </w:r>
    </w:p>
    <w:p w:rsidR="00B23D11" w:rsidRDefault="00B23D11" w:rsidP="00B23D11">
      <w:pPr>
        <w:pStyle w:val="a5"/>
        <w:ind w:left="5387"/>
        <w:jc w:val="center"/>
        <w:rPr>
          <w:sz w:val="28"/>
          <w:shd w:val="clear" w:color="auto" w:fill="FFFFFF"/>
        </w:rPr>
      </w:pPr>
    </w:p>
    <w:bookmarkEnd w:id="1"/>
    <w:bookmarkEnd w:id="2"/>
    <w:bookmarkEnd w:id="3"/>
    <w:p w:rsidR="002244C8" w:rsidRPr="0026357E" w:rsidRDefault="002244C8" w:rsidP="002244C8">
      <w:pPr>
        <w:pStyle w:val="ConsPlusNormal"/>
        <w:widowControl/>
        <w:jc w:val="center"/>
        <w:rPr>
          <w:b/>
          <w:sz w:val="28"/>
          <w:szCs w:val="28"/>
          <w:shd w:val="clear" w:color="auto" w:fill="FFFFFF"/>
        </w:rPr>
      </w:pPr>
      <w:r w:rsidRPr="0026357E">
        <w:rPr>
          <w:b/>
          <w:sz w:val="28"/>
          <w:szCs w:val="28"/>
          <w:shd w:val="clear" w:color="auto" w:fill="FFFFFF"/>
        </w:rPr>
        <w:t>ПОРЯДОК</w:t>
      </w:r>
    </w:p>
    <w:p w:rsidR="002244C8" w:rsidRPr="0026357E" w:rsidRDefault="002244C8" w:rsidP="002244C8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26357E">
        <w:rPr>
          <w:b/>
          <w:sz w:val="28"/>
          <w:szCs w:val="28"/>
          <w:shd w:val="clear" w:color="auto" w:fill="FFFFFF"/>
        </w:rPr>
        <w:t xml:space="preserve">выплаты компенсации, связанной с осуществлением депутатами Совета депутатов </w:t>
      </w:r>
      <w:r>
        <w:rPr>
          <w:b/>
          <w:sz w:val="28"/>
          <w:szCs w:val="28"/>
          <w:shd w:val="clear" w:color="auto" w:fill="FFFFFF"/>
        </w:rPr>
        <w:t>Мин</w:t>
      </w:r>
      <w:r w:rsidRPr="0026357E">
        <w:rPr>
          <w:b/>
          <w:sz w:val="28"/>
          <w:szCs w:val="28"/>
          <w:shd w:val="clear" w:color="auto" w:fill="FFFFFF"/>
        </w:rPr>
        <w:t xml:space="preserve">ского сельского поселения </w:t>
      </w:r>
      <w:r>
        <w:rPr>
          <w:b/>
          <w:sz w:val="28"/>
          <w:szCs w:val="28"/>
          <w:shd w:val="clear" w:color="auto" w:fill="FFFFFF"/>
        </w:rPr>
        <w:t xml:space="preserve">Костромского муниципального района Костромской области </w:t>
      </w:r>
      <w:r w:rsidRPr="0026357E">
        <w:rPr>
          <w:b/>
          <w:sz w:val="28"/>
          <w:szCs w:val="28"/>
          <w:shd w:val="clear" w:color="auto" w:fill="FFFFFF"/>
        </w:rPr>
        <w:t>депутатской деятельности</w:t>
      </w:r>
    </w:p>
    <w:p w:rsidR="002244C8" w:rsidRDefault="002244C8" w:rsidP="002244C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2244C8" w:rsidRDefault="002244C8" w:rsidP="002244C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3A19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выплаты компенсации, связанной с осуществлением депутатами</w:t>
      </w:r>
      <w:r w:rsidR="00B90DB0">
        <w:rPr>
          <w:sz w:val="28"/>
          <w:szCs w:val="28"/>
        </w:rPr>
        <w:t xml:space="preserve"> </w:t>
      </w:r>
      <w:r w:rsidRPr="00923A19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Мин</w:t>
      </w:r>
      <w:r w:rsidRPr="00923A19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Костромского муниципального района Костромской области</w:t>
      </w:r>
      <w:r w:rsidR="00B90DB0" w:rsidRPr="00B90DB0">
        <w:rPr>
          <w:sz w:val="28"/>
          <w:szCs w:val="28"/>
        </w:rPr>
        <w:t xml:space="preserve"> </w:t>
      </w:r>
      <w:r w:rsidR="00B90DB0">
        <w:rPr>
          <w:sz w:val="28"/>
          <w:szCs w:val="28"/>
        </w:rPr>
        <w:t>депутатской деятельности</w:t>
      </w:r>
      <w:r w:rsidRPr="00923A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устанавливается в соответствии с Уставом Минского сельского поселения, определяет </w:t>
      </w:r>
      <w:r w:rsidR="00A47D7A">
        <w:rPr>
          <w:sz w:val="28"/>
          <w:szCs w:val="28"/>
        </w:rPr>
        <w:t xml:space="preserve">условия, </w:t>
      </w:r>
      <w:r>
        <w:rPr>
          <w:sz w:val="28"/>
          <w:szCs w:val="28"/>
        </w:rPr>
        <w:t>размер</w:t>
      </w:r>
      <w:r w:rsidR="00326B91">
        <w:rPr>
          <w:sz w:val="28"/>
          <w:szCs w:val="28"/>
        </w:rPr>
        <w:t xml:space="preserve"> и порядок</w:t>
      </w:r>
      <w:r>
        <w:rPr>
          <w:sz w:val="28"/>
          <w:szCs w:val="28"/>
        </w:rPr>
        <w:t xml:space="preserve"> выплаты компенсации депутатам, осуществляющим свои полномочия на непостоянной основе.</w:t>
      </w:r>
    </w:p>
    <w:p w:rsidR="00A47D7A" w:rsidRPr="00923A19" w:rsidRDefault="002244C8" w:rsidP="002244C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23A19">
        <w:rPr>
          <w:sz w:val="28"/>
          <w:szCs w:val="28"/>
        </w:rPr>
        <w:t>. Депутатам назначается ежемесячная денежная компенсация за время исполнения ими полномочий, связанных с депутатской деятельностью</w:t>
      </w:r>
      <w:r w:rsidR="00A47D7A">
        <w:rPr>
          <w:sz w:val="28"/>
          <w:szCs w:val="28"/>
        </w:rPr>
        <w:t xml:space="preserve">, </w:t>
      </w:r>
      <w:r w:rsidR="00A47D7A" w:rsidRPr="00A47D7A">
        <w:rPr>
          <w:sz w:val="28"/>
          <w:szCs w:val="28"/>
        </w:rPr>
        <w:t>в составе представительного органа местного самоуправления текущего созыва</w:t>
      </w:r>
      <w:r w:rsidR="00E574BF">
        <w:rPr>
          <w:sz w:val="28"/>
          <w:szCs w:val="28"/>
        </w:rPr>
        <w:t xml:space="preserve"> (далее – Компенсационные выплаты)</w:t>
      </w:r>
      <w:r w:rsidR="00A47D7A" w:rsidRPr="00A47D7A">
        <w:rPr>
          <w:sz w:val="28"/>
          <w:szCs w:val="28"/>
        </w:rPr>
        <w:t>.</w:t>
      </w:r>
    </w:p>
    <w:p w:rsidR="002244C8" w:rsidRDefault="002244C8" w:rsidP="002244C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23A19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923A19">
        <w:rPr>
          <w:sz w:val="28"/>
          <w:szCs w:val="28"/>
        </w:rPr>
        <w:t>омпенсационн</w:t>
      </w:r>
      <w:r>
        <w:rPr>
          <w:sz w:val="28"/>
          <w:szCs w:val="28"/>
        </w:rPr>
        <w:t xml:space="preserve">ые </w:t>
      </w:r>
      <w:r w:rsidRPr="00923A19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являются материально-финансовым обеспечением гарантий деятельности депутат</w:t>
      </w:r>
      <w:r w:rsidR="00326B91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депутатов</w:t>
      </w:r>
      <w:r w:rsidR="00326B91">
        <w:rPr>
          <w:sz w:val="28"/>
          <w:szCs w:val="28"/>
        </w:rPr>
        <w:t xml:space="preserve">, размер которых составляет 1500 (Одна тысяча пятьсот) рублей 00 копеек, и расходуются им самостоятельно без подтверждения </w:t>
      </w:r>
      <w:r w:rsidR="00E46337">
        <w:rPr>
          <w:sz w:val="28"/>
          <w:szCs w:val="28"/>
        </w:rPr>
        <w:t>предмета и цели расходования</w:t>
      </w:r>
      <w:r w:rsidR="00326B91">
        <w:rPr>
          <w:sz w:val="28"/>
          <w:szCs w:val="28"/>
        </w:rPr>
        <w:t>.</w:t>
      </w:r>
    </w:p>
    <w:p w:rsidR="002244C8" w:rsidRDefault="002244C8" w:rsidP="002244C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923A19">
        <w:rPr>
          <w:sz w:val="28"/>
          <w:szCs w:val="28"/>
        </w:rPr>
        <w:t xml:space="preserve">. </w:t>
      </w:r>
      <w:r w:rsidR="00A9459F">
        <w:rPr>
          <w:sz w:val="28"/>
          <w:szCs w:val="28"/>
        </w:rPr>
        <w:t xml:space="preserve">Компенсационная выплата депутату Совета депутатов осуществляется на основании поданного </w:t>
      </w:r>
      <w:r w:rsidR="00564622">
        <w:rPr>
          <w:sz w:val="28"/>
          <w:szCs w:val="28"/>
        </w:rPr>
        <w:t xml:space="preserve">личного </w:t>
      </w:r>
      <w:r w:rsidR="00A9459F">
        <w:rPr>
          <w:sz w:val="28"/>
          <w:szCs w:val="28"/>
        </w:rPr>
        <w:t>заявления председател</w:t>
      </w:r>
      <w:r w:rsidR="00D97A7B">
        <w:rPr>
          <w:sz w:val="28"/>
          <w:szCs w:val="28"/>
        </w:rPr>
        <w:t>ю</w:t>
      </w:r>
      <w:r w:rsidR="00A9459F">
        <w:rPr>
          <w:sz w:val="28"/>
          <w:szCs w:val="28"/>
        </w:rPr>
        <w:t xml:space="preserve"> Совета депутатов (глав</w:t>
      </w:r>
      <w:r w:rsidR="00D97A7B">
        <w:rPr>
          <w:sz w:val="28"/>
          <w:szCs w:val="28"/>
        </w:rPr>
        <w:t>е</w:t>
      </w:r>
      <w:r w:rsidR="00A9459F">
        <w:rPr>
          <w:sz w:val="28"/>
          <w:szCs w:val="28"/>
        </w:rPr>
        <w:t xml:space="preserve"> сельского поселения)</w:t>
      </w:r>
      <w:r w:rsidR="00D97A7B">
        <w:rPr>
          <w:sz w:val="28"/>
          <w:szCs w:val="28"/>
        </w:rPr>
        <w:t xml:space="preserve"> в свободной форме. </w:t>
      </w:r>
      <w:r w:rsidRPr="00923A19">
        <w:rPr>
          <w:sz w:val="28"/>
          <w:szCs w:val="28"/>
        </w:rPr>
        <w:t xml:space="preserve">Компенсационные выплаты производятся за счет средств бюджета </w:t>
      </w:r>
      <w:r w:rsidR="009747B3">
        <w:rPr>
          <w:sz w:val="28"/>
          <w:szCs w:val="28"/>
        </w:rPr>
        <w:t xml:space="preserve">Минского сельского </w:t>
      </w:r>
      <w:r w:rsidRPr="00923A19">
        <w:rPr>
          <w:sz w:val="28"/>
          <w:szCs w:val="28"/>
        </w:rPr>
        <w:t>поселения, предусмотренных на содержание Совета депутатов</w:t>
      </w:r>
      <w:r w:rsidR="009747B3">
        <w:rPr>
          <w:sz w:val="28"/>
          <w:szCs w:val="28"/>
        </w:rPr>
        <w:t xml:space="preserve"> в решении о бюджете сельского поселения на текущий финансовый год</w:t>
      </w:r>
      <w:r w:rsidRPr="00923A19">
        <w:rPr>
          <w:sz w:val="28"/>
          <w:szCs w:val="28"/>
        </w:rPr>
        <w:t xml:space="preserve">. </w:t>
      </w:r>
    </w:p>
    <w:p w:rsidR="00607A47" w:rsidRDefault="002244C8" w:rsidP="002244C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07A47" w:rsidRPr="00607A47">
        <w:t xml:space="preserve"> </w:t>
      </w:r>
      <w:r w:rsidR="00607A47" w:rsidRPr="00607A47">
        <w:rPr>
          <w:sz w:val="28"/>
          <w:szCs w:val="28"/>
        </w:rPr>
        <w:t>Депутату Совета депутатов, не принимавшему участие в работе Совета депутатов, заседании постоянной депутатской комиссии (если он избран в состав комиссии) без уважительной причины, компенсация не выплачивается. К уважительным причинам относятся</w:t>
      </w:r>
      <w:r w:rsidR="00B96AA3">
        <w:rPr>
          <w:sz w:val="28"/>
          <w:szCs w:val="28"/>
        </w:rPr>
        <w:t xml:space="preserve">, причины перечисленные в подпункте 10.1.2 решения Совета депутатов Минского сельского поселения Костромского муниципального района Костромской области от </w:t>
      </w:r>
      <w:r w:rsidR="00B96AA3" w:rsidRPr="00B96AA3">
        <w:rPr>
          <w:sz w:val="28"/>
          <w:szCs w:val="28"/>
        </w:rPr>
        <w:t>11.01.2006 N 10-1</w:t>
      </w:r>
      <w:r w:rsidR="00B96AA3">
        <w:rPr>
          <w:sz w:val="28"/>
          <w:szCs w:val="28"/>
        </w:rPr>
        <w:t xml:space="preserve"> «О принятии Регламента Совета депутатов Минского сельского поселения Костромского муниципального района Костромской области» (в ред. решения Совета депутатов от </w:t>
      </w:r>
      <w:r w:rsidR="00B96AA3" w:rsidRPr="00B96AA3">
        <w:rPr>
          <w:sz w:val="28"/>
          <w:szCs w:val="28"/>
        </w:rPr>
        <w:t>05.07.2018 г. № 21)</w:t>
      </w:r>
      <w:r w:rsidR="00B96AA3">
        <w:rPr>
          <w:sz w:val="28"/>
          <w:szCs w:val="28"/>
        </w:rPr>
        <w:t>, а именно</w:t>
      </w:r>
      <w:r w:rsidR="00607A47" w:rsidRPr="00607A47">
        <w:rPr>
          <w:sz w:val="28"/>
          <w:szCs w:val="28"/>
        </w:rPr>
        <w:t>:</w:t>
      </w:r>
    </w:p>
    <w:p w:rsidR="00B96AA3" w:rsidRPr="00B96AA3" w:rsidRDefault="00B96AA3" w:rsidP="00B96AA3">
      <w:pPr>
        <w:pStyle w:val="af"/>
        <w:spacing w:before="0" w:beforeAutospacing="0" w:after="0" w:afterAutospacing="0"/>
        <w:ind w:left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B96AA3">
        <w:rPr>
          <w:rFonts w:eastAsiaTheme="minorEastAsia"/>
          <w:sz w:val="28"/>
          <w:szCs w:val="28"/>
        </w:rPr>
        <w:t>временная нетрудоспособность;</w:t>
      </w:r>
    </w:p>
    <w:p w:rsidR="00B96AA3" w:rsidRPr="00B96AA3" w:rsidRDefault="00B96AA3" w:rsidP="00B96AA3">
      <w:pPr>
        <w:pStyle w:val="af"/>
        <w:spacing w:before="0" w:beforeAutospacing="0" w:after="0" w:afterAutospacing="0"/>
        <w:ind w:left="709"/>
        <w:jc w:val="both"/>
        <w:rPr>
          <w:rFonts w:eastAsiaTheme="minorEastAsia"/>
          <w:sz w:val="28"/>
          <w:szCs w:val="28"/>
        </w:rPr>
      </w:pPr>
      <w:r w:rsidRPr="00B96AA3">
        <w:rPr>
          <w:rFonts w:eastAsiaTheme="minorEastAsia"/>
          <w:sz w:val="28"/>
          <w:szCs w:val="28"/>
        </w:rPr>
        <w:lastRenderedPageBreak/>
        <w:t>- отпуск по беременности и родам;</w:t>
      </w:r>
    </w:p>
    <w:p w:rsidR="00B96AA3" w:rsidRPr="00B96AA3" w:rsidRDefault="00B96AA3" w:rsidP="00B96AA3">
      <w:pPr>
        <w:pStyle w:val="af"/>
        <w:spacing w:before="0" w:beforeAutospacing="0" w:after="0" w:afterAutospacing="0"/>
        <w:ind w:left="709"/>
        <w:jc w:val="both"/>
        <w:rPr>
          <w:rFonts w:eastAsiaTheme="minorEastAsia"/>
          <w:sz w:val="28"/>
          <w:szCs w:val="28"/>
        </w:rPr>
      </w:pPr>
      <w:r w:rsidRPr="00B96AA3">
        <w:rPr>
          <w:rFonts w:eastAsiaTheme="minorEastAsia"/>
          <w:sz w:val="28"/>
          <w:szCs w:val="28"/>
        </w:rPr>
        <w:t>- сессия;</w:t>
      </w:r>
    </w:p>
    <w:p w:rsidR="00B96AA3" w:rsidRPr="00B96AA3" w:rsidRDefault="00B96AA3" w:rsidP="00B96AA3">
      <w:pPr>
        <w:pStyle w:val="af"/>
        <w:spacing w:before="0" w:beforeAutospacing="0" w:after="0" w:afterAutospacing="0"/>
        <w:ind w:left="709"/>
        <w:jc w:val="both"/>
        <w:rPr>
          <w:rFonts w:eastAsiaTheme="minorEastAsia"/>
          <w:sz w:val="28"/>
          <w:szCs w:val="28"/>
        </w:rPr>
      </w:pPr>
      <w:r w:rsidRPr="00B96AA3">
        <w:rPr>
          <w:rFonts w:eastAsiaTheme="minorEastAsia"/>
          <w:sz w:val="28"/>
          <w:szCs w:val="28"/>
        </w:rPr>
        <w:t>- иные уважительные причины, предусмотренные законодательством РФ.</w:t>
      </w:r>
    </w:p>
    <w:p w:rsidR="00086D3A" w:rsidRDefault="00086D3A" w:rsidP="008F7D7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</w:t>
      </w:r>
      <w:r w:rsidR="00565BDB">
        <w:rPr>
          <w:sz w:val="28"/>
          <w:szCs w:val="28"/>
        </w:rPr>
        <w:t xml:space="preserve">положений </w:t>
      </w:r>
      <w:r w:rsidR="008F7D70">
        <w:rPr>
          <w:sz w:val="28"/>
          <w:szCs w:val="28"/>
        </w:rPr>
        <w:t xml:space="preserve">решения Совета депутатов Минского сельского поселения Костромского муниципального района Костромской области от </w:t>
      </w:r>
      <w:r w:rsidR="008F7D70" w:rsidRPr="00B96AA3">
        <w:rPr>
          <w:sz w:val="28"/>
          <w:szCs w:val="28"/>
        </w:rPr>
        <w:t>11.01.2006 N 10-1</w:t>
      </w:r>
      <w:r w:rsidR="008F7D70">
        <w:rPr>
          <w:sz w:val="28"/>
          <w:szCs w:val="28"/>
        </w:rPr>
        <w:t xml:space="preserve"> «О принятии Регламента Совета депутатов Минского сельского поселения Костромского муниципального района Костромской области» </w:t>
      </w:r>
      <w:r w:rsidR="00565BDB">
        <w:rPr>
          <w:sz w:val="28"/>
          <w:szCs w:val="28"/>
        </w:rPr>
        <w:t xml:space="preserve">компенсационные </w:t>
      </w:r>
      <w:r>
        <w:rPr>
          <w:sz w:val="28"/>
          <w:szCs w:val="28"/>
        </w:rPr>
        <w:t>выплаты</w:t>
      </w:r>
      <w:r w:rsidR="00565BDB">
        <w:rPr>
          <w:sz w:val="28"/>
          <w:szCs w:val="28"/>
        </w:rPr>
        <w:t xml:space="preserve"> также не осуществляются</w:t>
      </w:r>
      <w:r>
        <w:rPr>
          <w:sz w:val="28"/>
          <w:szCs w:val="28"/>
        </w:rPr>
        <w:t>.</w:t>
      </w:r>
    </w:p>
    <w:p w:rsidR="002244C8" w:rsidRPr="00923A19" w:rsidRDefault="00565BDB" w:rsidP="002244C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7A7B">
        <w:rPr>
          <w:sz w:val="28"/>
          <w:szCs w:val="28"/>
        </w:rPr>
        <w:t xml:space="preserve">. </w:t>
      </w:r>
      <w:r w:rsidR="002244C8" w:rsidRPr="00923A19">
        <w:rPr>
          <w:sz w:val="28"/>
          <w:szCs w:val="28"/>
        </w:rPr>
        <w:t xml:space="preserve">Компенсационные выплаты </w:t>
      </w:r>
      <w:r w:rsidR="002244C8">
        <w:rPr>
          <w:sz w:val="28"/>
          <w:szCs w:val="28"/>
        </w:rPr>
        <w:t xml:space="preserve">производятся </w:t>
      </w:r>
      <w:r w:rsidR="00D97A7B">
        <w:rPr>
          <w:sz w:val="28"/>
          <w:szCs w:val="28"/>
        </w:rPr>
        <w:t>не позднее 30-го числа</w:t>
      </w:r>
      <w:r w:rsidR="0018361F">
        <w:rPr>
          <w:sz w:val="28"/>
          <w:szCs w:val="28"/>
        </w:rPr>
        <w:t xml:space="preserve"> каждого месяца</w:t>
      </w:r>
      <w:r w:rsidR="002244C8">
        <w:rPr>
          <w:sz w:val="28"/>
          <w:szCs w:val="28"/>
        </w:rPr>
        <w:t xml:space="preserve"> и осуществляются на основании распоряжения председателя Совета депутатов</w:t>
      </w:r>
      <w:r w:rsidR="002244C8" w:rsidRPr="00923A19">
        <w:rPr>
          <w:sz w:val="28"/>
          <w:szCs w:val="28"/>
        </w:rPr>
        <w:t>.</w:t>
      </w:r>
    </w:p>
    <w:p w:rsidR="002244C8" w:rsidRPr="00923A19" w:rsidRDefault="002244C8" w:rsidP="002244C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BDB">
        <w:rPr>
          <w:sz w:val="28"/>
          <w:szCs w:val="28"/>
        </w:rPr>
        <w:t>8</w:t>
      </w:r>
      <w:r w:rsidRPr="00923A19">
        <w:rPr>
          <w:sz w:val="28"/>
          <w:szCs w:val="28"/>
        </w:rPr>
        <w:t xml:space="preserve">. В случае экономии денежных средств, выделенных на компенсационные выплаты депутатам Совета депутатов в текущем финансовом году, данные денежные средства </w:t>
      </w:r>
      <w:r w:rsidR="008D77C9">
        <w:rPr>
          <w:sz w:val="28"/>
          <w:szCs w:val="28"/>
        </w:rPr>
        <w:t xml:space="preserve">по инициативе </w:t>
      </w:r>
      <w:r w:rsidRPr="00923A19">
        <w:rPr>
          <w:sz w:val="28"/>
          <w:szCs w:val="28"/>
        </w:rPr>
        <w:t>председателя Совета депутатов</w:t>
      </w:r>
      <w:r w:rsidR="008D77C9">
        <w:rPr>
          <w:sz w:val="28"/>
          <w:szCs w:val="28"/>
        </w:rPr>
        <w:t xml:space="preserve"> </w:t>
      </w:r>
      <w:r w:rsidR="008D77C9" w:rsidRPr="00923A19">
        <w:rPr>
          <w:sz w:val="28"/>
          <w:szCs w:val="28"/>
        </w:rPr>
        <w:t>распоряжением</w:t>
      </w:r>
      <w:r w:rsidRPr="00923A19">
        <w:rPr>
          <w:sz w:val="28"/>
          <w:szCs w:val="28"/>
        </w:rPr>
        <w:t xml:space="preserve"> могут быть направлены на дополнительные выплаты депутатам Совета депутатов.</w:t>
      </w:r>
    </w:p>
    <w:p w:rsidR="009A4505" w:rsidRDefault="002244C8" w:rsidP="00531A51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BDB">
        <w:rPr>
          <w:sz w:val="28"/>
          <w:szCs w:val="28"/>
        </w:rPr>
        <w:t>9</w:t>
      </w:r>
      <w:r w:rsidRPr="00923A19">
        <w:rPr>
          <w:sz w:val="28"/>
          <w:szCs w:val="28"/>
        </w:rPr>
        <w:t>.</w:t>
      </w:r>
      <w:r w:rsidR="00564622">
        <w:rPr>
          <w:sz w:val="28"/>
          <w:szCs w:val="28"/>
        </w:rPr>
        <w:t xml:space="preserve"> </w:t>
      </w:r>
      <w:r w:rsidR="00564622" w:rsidRPr="00564622">
        <w:rPr>
          <w:sz w:val="28"/>
          <w:szCs w:val="28"/>
        </w:rPr>
        <w:t>Депутат Совета депутатов вправе при предъявлении личного заявления отказаться от получения компенсации.</w:t>
      </w:r>
    </w:p>
    <w:p w:rsidR="001A03FA" w:rsidRDefault="001A03FA" w:rsidP="00531A51">
      <w:pPr>
        <w:pStyle w:val="ConsPlusNormal"/>
        <w:widowControl/>
        <w:jc w:val="both"/>
        <w:rPr>
          <w:sz w:val="28"/>
          <w:szCs w:val="28"/>
        </w:rPr>
      </w:pPr>
    </w:p>
    <w:p w:rsidR="001A03FA" w:rsidRDefault="001A03FA">
      <w:pPr>
        <w:suppressAutoHyphens w:val="0"/>
        <w:spacing w:after="160" w:line="259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A03FA" w:rsidRPr="00003151" w:rsidRDefault="001A03FA" w:rsidP="001A03FA">
      <w:pPr>
        <w:pStyle w:val="a5"/>
        <w:jc w:val="right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lastRenderedPageBreak/>
        <w:t>Приложение</w:t>
      </w:r>
      <w:r>
        <w:rPr>
          <w:sz w:val="28"/>
          <w:shd w:val="clear" w:color="auto" w:fill="FFFFFF"/>
        </w:rPr>
        <w:t xml:space="preserve"> 2</w:t>
      </w:r>
    </w:p>
    <w:p w:rsidR="001A03FA" w:rsidRPr="00003151" w:rsidRDefault="001A03FA" w:rsidP="001A03FA">
      <w:pPr>
        <w:pStyle w:val="a5"/>
        <w:spacing w:before="240"/>
        <w:ind w:left="4962"/>
        <w:jc w:val="center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>УТВЕРЖДЕНО</w:t>
      </w:r>
    </w:p>
    <w:p w:rsidR="001A03FA" w:rsidRDefault="001A03FA" w:rsidP="001A03FA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 xml:space="preserve">решением Совета депутатов Минского сельского поселения Костромского муниципального района Костромской области </w:t>
      </w:r>
    </w:p>
    <w:p w:rsidR="001A03FA" w:rsidRDefault="001A03FA" w:rsidP="001A03FA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 xml:space="preserve">от 21.01.2019 года № </w:t>
      </w:r>
      <w:r>
        <w:rPr>
          <w:sz w:val="28"/>
          <w:shd w:val="clear" w:color="auto" w:fill="FFFFFF"/>
        </w:rPr>
        <w:t>3</w:t>
      </w:r>
    </w:p>
    <w:p w:rsidR="001A03FA" w:rsidRDefault="001A03FA" w:rsidP="001A03FA">
      <w:pPr>
        <w:pStyle w:val="a5"/>
        <w:ind w:left="5387"/>
        <w:jc w:val="center"/>
        <w:rPr>
          <w:sz w:val="28"/>
          <w:shd w:val="clear" w:color="auto" w:fill="FFFFFF"/>
        </w:rPr>
      </w:pPr>
    </w:p>
    <w:p w:rsidR="001A03FA" w:rsidRPr="0026357E" w:rsidRDefault="001A03FA" w:rsidP="001A03FA">
      <w:pPr>
        <w:pStyle w:val="ConsPlusNormal"/>
        <w:widowControl/>
        <w:jc w:val="center"/>
        <w:rPr>
          <w:b/>
          <w:sz w:val="28"/>
          <w:szCs w:val="28"/>
          <w:shd w:val="clear" w:color="auto" w:fill="FFFFFF"/>
        </w:rPr>
      </w:pPr>
      <w:r w:rsidRPr="0026357E">
        <w:rPr>
          <w:b/>
          <w:sz w:val="28"/>
          <w:szCs w:val="28"/>
          <w:shd w:val="clear" w:color="auto" w:fill="FFFFFF"/>
        </w:rPr>
        <w:t>ПОРЯДОК</w:t>
      </w:r>
    </w:p>
    <w:p w:rsidR="001A03FA" w:rsidRDefault="001A03FA" w:rsidP="001A03FA">
      <w:pPr>
        <w:pStyle w:val="ConsPlusNormal"/>
        <w:widowControl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26357E">
        <w:rPr>
          <w:b/>
          <w:sz w:val="28"/>
          <w:szCs w:val="28"/>
          <w:shd w:val="clear" w:color="auto" w:fill="FFFFFF"/>
        </w:rPr>
        <w:t xml:space="preserve">выплаты </w:t>
      </w:r>
      <w:r>
        <w:rPr>
          <w:b/>
          <w:sz w:val="28"/>
          <w:szCs w:val="28"/>
          <w:shd w:val="clear" w:color="auto" w:fill="FFFFFF"/>
        </w:rPr>
        <w:t xml:space="preserve">ежемесячной денежной </w:t>
      </w:r>
      <w:r w:rsidRPr="0026357E">
        <w:rPr>
          <w:b/>
          <w:sz w:val="28"/>
          <w:szCs w:val="28"/>
          <w:shd w:val="clear" w:color="auto" w:fill="FFFFFF"/>
        </w:rPr>
        <w:t>компенсации</w:t>
      </w:r>
      <w:r>
        <w:rPr>
          <w:b/>
          <w:sz w:val="28"/>
          <w:szCs w:val="28"/>
          <w:shd w:val="clear" w:color="auto" w:fill="FFFFFF"/>
        </w:rPr>
        <w:t xml:space="preserve"> председателю Совета депутатов Минского сельского поселения Костромского муниципального района Костромской области</w:t>
      </w:r>
    </w:p>
    <w:p w:rsidR="001A03FA" w:rsidRDefault="001A03FA" w:rsidP="001A03F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A03FA" w:rsidRDefault="001A03FA" w:rsidP="001A03F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3A19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выплаты ежемесячной компенсации председателю Совета депутатов Минского сельского поселения Костромского муниципального района Костромской области</w:t>
      </w:r>
      <w:r w:rsidRPr="00923A1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в соответствии с Уставом Минского сельского поселения, определяет размер и порядок выплаты компенсации.</w:t>
      </w:r>
    </w:p>
    <w:p w:rsidR="001A03FA" w:rsidRPr="00923A19" w:rsidRDefault="001A03FA" w:rsidP="001A03F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23A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Председателю Совета депутатов </w:t>
      </w:r>
      <w:r w:rsidRPr="00923A19">
        <w:rPr>
          <w:sz w:val="28"/>
          <w:szCs w:val="28"/>
        </w:rPr>
        <w:t>назначается ежемесячная денежная компенсация за время исполнения им полномочий</w:t>
      </w:r>
      <w:r>
        <w:rPr>
          <w:sz w:val="28"/>
          <w:szCs w:val="28"/>
        </w:rPr>
        <w:t xml:space="preserve"> </w:t>
      </w:r>
      <w:r w:rsidRPr="00A47D7A">
        <w:rPr>
          <w:sz w:val="28"/>
          <w:szCs w:val="28"/>
        </w:rPr>
        <w:t>в составе представительного органа местного самоуправления текущего созыва</w:t>
      </w:r>
      <w:r>
        <w:rPr>
          <w:sz w:val="28"/>
          <w:szCs w:val="28"/>
        </w:rPr>
        <w:t xml:space="preserve"> (далее – Компенсационные выплаты)</w:t>
      </w:r>
      <w:r w:rsidRPr="00A47D7A">
        <w:rPr>
          <w:sz w:val="28"/>
          <w:szCs w:val="28"/>
        </w:rPr>
        <w:t>.</w:t>
      </w:r>
    </w:p>
    <w:p w:rsidR="001A03FA" w:rsidRDefault="001A03FA" w:rsidP="001A03F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23A19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923A19">
        <w:rPr>
          <w:sz w:val="28"/>
          <w:szCs w:val="28"/>
        </w:rPr>
        <w:t>омпенсационн</w:t>
      </w:r>
      <w:r>
        <w:rPr>
          <w:sz w:val="28"/>
          <w:szCs w:val="28"/>
        </w:rPr>
        <w:t xml:space="preserve">ые </w:t>
      </w:r>
      <w:r w:rsidRPr="00923A19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являются материально-финансовым обеспечением гарантий деятельности председателя Совета депутатов, размер которых составляет 2500 (Две тысячи пятьсот) рублей 00 копеек, и расходуются им самостоятельно без подтверждения предмета и цели расходования.</w:t>
      </w:r>
    </w:p>
    <w:p w:rsidR="001A03FA" w:rsidRDefault="001A03FA" w:rsidP="001A03F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923A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3A19">
        <w:rPr>
          <w:sz w:val="28"/>
          <w:szCs w:val="28"/>
        </w:rPr>
        <w:t xml:space="preserve">Компенсационные выплаты производятся за счет средств бюджета </w:t>
      </w:r>
      <w:r>
        <w:rPr>
          <w:sz w:val="28"/>
          <w:szCs w:val="28"/>
        </w:rPr>
        <w:t xml:space="preserve">Минского сельского </w:t>
      </w:r>
      <w:r w:rsidRPr="00923A19">
        <w:rPr>
          <w:sz w:val="28"/>
          <w:szCs w:val="28"/>
        </w:rPr>
        <w:t>поселения, предусмотренных на содержание Совета депутатов</w:t>
      </w:r>
      <w:r>
        <w:rPr>
          <w:sz w:val="28"/>
          <w:szCs w:val="28"/>
        </w:rPr>
        <w:t xml:space="preserve"> в решении о бюджете сельского поселения на текущий финансовый год</w:t>
      </w:r>
      <w:r w:rsidRPr="00923A19">
        <w:rPr>
          <w:sz w:val="28"/>
          <w:szCs w:val="28"/>
        </w:rPr>
        <w:t xml:space="preserve">. </w:t>
      </w:r>
    </w:p>
    <w:p w:rsidR="001A03FA" w:rsidRPr="00923A19" w:rsidRDefault="001A03FA" w:rsidP="001A03F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23A19">
        <w:rPr>
          <w:sz w:val="28"/>
          <w:szCs w:val="28"/>
        </w:rPr>
        <w:t xml:space="preserve">Компенсационные выплаты </w:t>
      </w:r>
      <w:r>
        <w:rPr>
          <w:sz w:val="28"/>
          <w:szCs w:val="28"/>
        </w:rPr>
        <w:t>производятся не позднее 30-го числа каждого месяца</w:t>
      </w:r>
      <w:r w:rsidRPr="00923A19">
        <w:rPr>
          <w:sz w:val="28"/>
          <w:szCs w:val="28"/>
        </w:rPr>
        <w:t>.</w:t>
      </w:r>
    </w:p>
    <w:p w:rsidR="001A03FA" w:rsidRPr="00531A51" w:rsidRDefault="001A03FA" w:rsidP="001A03F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F62">
        <w:rPr>
          <w:sz w:val="28"/>
          <w:szCs w:val="28"/>
        </w:rPr>
        <w:t>6</w:t>
      </w:r>
      <w:r w:rsidRPr="00923A19">
        <w:rPr>
          <w:sz w:val="28"/>
          <w:szCs w:val="28"/>
        </w:rPr>
        <w:t xml:space="preserve">. В случае экономии денежных средств, выделенных на компенсационные выплаты </w:t>
      </w:r>
      <w:r w:rsidR="004E6C71">
        <w:rPr>
          <w:sz w:val="28"/>
          <w:szCs w:val="28"/>
        </w:rPr>
        <w:t>председателю</w:t>
      </w:r>
      <w:r w:rsidRPr="00923A19">
        <w:rPr>
          <w:sz w:val="28"/>
          <w:szCs w:val="28"/>
        </w:rPr>
        <w:t xml:space="preserve"> Совета депутатов в текущем финансовом году, данные денежные средства</w:t>
      </w:r>
      <w:r w:rsidR="004E6C71" w:rsidRPr="004E6C71">
        <w:rPr>
          <w:sz w:val="28"/>
          <w:szCs w:val="28"/>
        </w:rPr>
        <w:t xml:space="preserve"> </w:t>
      </w:r>
      <w:r w:rsidR="004E6C71" w:rsidRPr="00923A19">
        <w:rPr>
          <w:sz w:val="28"/>
          <w:szCs w:val="28"/>
        </w:rPr>
        <w:t>распоряжением</w:t>
      </w:r>
      <w:r w:rsidRPr="00923A19">
        <w:rPr>
          <w:sz w:val="28"/>
          <w:szCs w:val="28"/>
        </w:rPr>
        <w:t xml:space="preserve"> председателя Совета депутатов</w:t>
      </w:r>
      <w:r>
        <w:rPr>
          <w:sz w:val="28"/>
          <w:szCs w:val="28"/>
        </w:rPr>
        <w:t xml:space="preserve"> </w:t>
      </w:r>
      <w:r w:rsidRPr="00923A19">
        <w:rPr>
          <w:sz w:val="28"/>
          <w:szCs w:val="28"/>
        </w:rPr>
        <w:t>могут быть направлены на дополнительные выплаты.</w:t>
      </w:r>
    </w:p>
    <w:p w:rsidR="001A03FA" w:rsidRPr="00531A51" w:rsidRDefault="001A03FA" w:rsidP="00531A51">
      <w:pPr>
        <w:pStyle w:val="ConsPlusNormal"/>
        <w:widowControl/>
        <w:jc w:val="both"/>
        <w:rPr>
          <w:sz w:val="28"/>
          <w:szCs w:val="28"/>
        </w:rPr>
      </w:pPr>
    </w:p>
    <w:sectPr w:rsidR="001A03FA" w:rsidRPr="00531A51" w:rsidSect="00B1768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362D45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tarSymbol" w:hint="default"/>
        <w:color w:val="000000"/>
        <w:spacing w:val="-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DD0486E"/>
    <w:multiLevelType w:val="multilevel"/>
    <w:tmpl w:val="7B8C3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  <w:color w:val="2D2D2D"/>
        <w:sz w:val="21"/>
      </w:rPr>
    </w:lvl>
  </w:abstractNum>
  <w:abstractNum w:abstractNumId="3" w15:restartNumberingAfterBreak="0">
    <w:nsid w:val="56983FE4"/>
    <w:multiLevelType w:val="hybridMultilevel"/>
    <w:tmpl w:val="B498B4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A58DB"/>
    <w:multiLevelType w:val="multilevel"/>
    <w:tmpl w:val="7E38A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F"/>
    <w:rsid w:val="00001811"/>
    <w:rsid w:val="00003151"/>
    <w:rsid w:val="00086D3A"/>
    <w:rsid w:val="000B3E7E"/>
    <w:rsid w:val="000B6E35"/>
    <w:rsid w:val="00130AC0"/>
    <w:rsid w:val="0018361F"/>
    <w:rsid w:val="001A03FA"/>
    <w:rsid w:val="002142A6"/>
    <w:rsid w:val="002244C8"/>
    <w:rsid w:val="00326B91"/>
    <w:rsid w:val="00376405"/>
    <w:rsid w:val="003A543C"/>
    <w:rsid w:val="004644CF"/>
    <w:rsid w:val="004B6C79"/>
    <w:rsid w:val="004C4741"/>
    <w:rsid w:val="004E6C71"/>
    <w:rsid w:val="00503639"/>
    <w:rsid w:val="00515E42"/>
    <w:rsid w:val="00525EDE"/>
    <w:rsid w:val="00531A51"/>
    <w:rsid w:val="00564622"/>
    <w:rsid w:val="00565BDB"/>
    <w:rsid w:val="00595F62"/>
    <w:rsid w:val="005D770F"/>
    <w:rsid w:val="005E1727"/>
    <w:rsid w:val="005F45B0"/>
    <w:rsid w:val="005F68FF"/>
    <w:rsid w:val="00607A47"/>
    <w:rsid w:val="00623B15"/>
    <w:rsid w:val="006C0352"/>
    <w:rsid w:val="0072731F"/>
    <w:rsid w:val="00766C36"/>
    <w:rsid w:val="00784975"/>
    <w:rsid w:val="007A3006"/>
    <w:rsid w:val="007B08F8"/>
    <w:rsid w:val="007B5592"/>
    <w:rsid w:val="0081590D"/>
    <w:rsid w:val="008B2B4E"/>
    <w:rsid w:val="008D77C9"/>
    <w:rsid w:val="008F7D70"/>
    <w:rsid w:val="00955A5A"/>
    <w:rsid w:val="009747B3"/>
    <w:rsid w:val="009A0923"/>
    <w:rsid w:val="009A4505"/>
    <w:rsid w:val="00A05CA5"/>
    <w:rsid w:val="00A47D7A"/>
    <w:rsid w:val="00A763DE"/>
    <w:rsid w:val="00A9459F"/>
    <w:rsid w:val="00AE6A2C"/>
    <w:rsid w:val="00AF4903"/>
    <w:rsid w:val="00B17682"/>
    <w:rsid w:val="00B23D11"/>
    <w:rsid w:val="00B75526"/>
    <w:rsid w:val="00B90DB0"/>
    <w:rsid w:val="00B96AA3"/>
    <w:rsid w:val="00BA2F5F"/>
    <w:rsid w:val="00BD5D11"/>
    <w:rsid w:val="00C441FF"/>
    <w:rsid w:val="00D041A0"/>
    <w:rsid w:val="00D10CDA"/>
    <w:rsid w:val="00D4665D"/>
    <w:rsid w:val="00D71574"/>
    <w:rsid w:val="00D868BF"/>
    <w:rsid w:val="00D87C29"/>
    <w:rsid w:val="00D97A7B"/>
    <w:rsid w:val="00E27F87"/>
    <w:rsid w:val="00E46337"/>
    <w:rsid w:val="00E574BF"/>
    <w:rsid w:val="00E70B1F"/>
    <w:rsid w:val="00F443EF"/>
    <w:rsid w:val="00F8443F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3246EB"/>
  <w15:chartTrackingRefBased/>
  <w15:docId w15:val="{8323AF33-6F54-4034-A3F9-0DA5B69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41FF"/>
    <w:pPr>
      <w:keepNext/>
      <w:numPr>
        <w:numId w:val="1"/>
      </w:numPr>
      <w:spacing w:before="240" w:after="60"/>
      <w:ind w:left="709"/>
      <w:jc w:val="both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C441FF"/>
    <w:pPr>
      <w:keepNext/>
      <w:numPr>
        <w:ilvl w:val="7"/>
        <w:numId w:val="1"/>
      </w:numPr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FF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C441F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B1768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176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B17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B17682"/>
    <w:pPr>
      <w:ind w:firstLine="567"/>
    </w:pPr>
    <w:rPr>
      <w:szCs w:val="20"/>
    </w:rPr>
  </w:style>
  <w:style w:type="paragraph" w:styleId="a6">
    <w:name w:val="Title"/>
    <w:basedOn w:val="a"/>
    <w:next w:val="a7"/>
    <w:link w:val="a8"/>
    <w:qFormat/>
    <w:rsid w:val="00E27F87"/>
    <w:pPr>
      <w:keepLines/>
      <w:widowControl w:val="0"/>
      <w:jc w:val="center"/>
    </w:pPr>
    <w:rPr>
      <w:b/>
      <w:kern w:val="2"/>
      <w:sz w:val="28"/>
    </w:rPr>
  </w:style>
  <w:style w:type="character" w:customStyle="1" w:styleId="a8">
    <w:name w:val="Заголовок Знак"/>
    <w:basedOn w:val="a0"/>
    <w:link w:val="a6"/>
    <w:rsid w:val="00E27F87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7F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E27F87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List Paragraph"/>
    <w:basedOn w:val="a"/>
    <w:uiPriority w:val="34"/>
    <w:qFormat/>
    <w:rsid w:val="006C0352"/>
    <w:pPr>
      <w:ind w:left="720"/>
      <w:contextualSpacing/>
    </w:pPr>
  </w:style>
  <w:style w:type="paragraph" w:customStyle="1" w:styleId="ConsPlusNormal">
    <w:name w:val="ConsPlusNormal"/>
    <w:rsid w:val="00B2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59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formattext">
    <w:name w:val="formattext"/>
    <w:basedOn w:val="a"/>
    <w:rsid w:val="008159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1590D"/>
    <w:rPr>
      <w:color w:val="0000FF"/>
      <w:u w:val="single"/>
    </w:rPr>
  </w:style>
  <w:style w:type="table" w:styleId="ac">
    <w:name w:val="Table Grid"/>
    <w:basedOn w:val="a1"/>
    <w:uiPriority w:val="39"/>
    <w:rsid w:val="004C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6A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customStyle="1" w:styleId="ad">
    <w:name w:val="Заголовок к тексту документа"/>
    <w:basedOn w:val="a"/>
    <w:rsid w:val="00515E42"/>
    <w:pPr>
      <w:spacing w:after="480" w:line="240" w:lineRule="exact"/>
    </w:pPr>
    <w:rPr>
      <w:sz w:val="28"/>
      <w:szCs w:val="20"/>
      <w:lang w:eastAsia="ru-RU"/>
    </w:rPr>
  </w:style>
  <w:style w:type="paragraph" w:customStyle="1" w:styleId="ae">
    <w:name w:val="Отметка об исполнителе"/>
    <w:basedOn w:val="a"/>
    <w:next w:val="a"/>
    <w:rsid w:val="002244C8"/>
    <w:pPr>
      <w:spacing w:line="240" w:lineRule="exact"/>
    </w:pPr>
    <w:rPr>
      <w:szCs w:val="20"/>
      <w:lang w:eastAsia="ru-RU"/>
    </w:rPr>
  </w:style>
  <w:style w:type="paragraph" w:styleId="af">
    <w:name w:val="Normal (Web)"/>
    <w:basedOn w:val="a"/>
    <w:uiPriority w:val="99"/>
    <w:unhideWhenUsed/>
    <w:rsid w:val="00B96AA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FEEA6CD07476A6F69D6B609B4780A7F46CF6C0D324FDC7A207F7699AuFI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5449-2DED-485A-8141-CF3F217A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Николай</dc:creator>
  <cp:keywords/>
  <dc:description/>
  <cp:lastModifiedBy>Николай Николай</cp:lastModifiedBy>
  <cp:revision>50</cp:revision>
  <dcterms:created xsi:type="dcterms:W3CDTF">2019-01-09T08:10:00Z</dcterms:created>
  <dcterms:modified xsi:type="dcterms:W3CDTF">2019-01-14T06:01:00Z</dcterms:modified>
</cp:coreProperties>
</file>